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9506" w14:textId="79B27D7A" w:rsidR="00816ED8" w:rsidRPr="00941E76" w:rsidRDefault="000759DE" w:rsidP="000759DE">
      <w:pPr>
        <w:spacing w:after="0" w:line="240" w:lineRule="auto"/>
        <w:ind w:firstLine="709"/>
        <w:jc w:val="center"/>
        <w:rPr>
          <w:b/>
          <w:bCs/>
        </w:rPr>
      </w:pPr>
      <w:r w:rsidRPr="00941E76">
        <w:rPr>
          <w:b/>
          <w:bCs/>
        </w:rPr>
        <w:t>«ЭМИКС» СУХОЙ ДЛЯ ПОСАДКИ КАРТОФЕЛЯ</w:t>
      </w:r>
    </w:p>
    <w:p w14:paraId="2785B780" w14:textId="0ADF5574" w:rsidR="000759DE" w:rsidRPr="00941E76" w:rsidRDefault="000759DE" w:rsidP="000759DE">
      <w:pPr>
        <w:spacing w:after="0" w:line="240" w:lineRule="auto"/>
        <w:ind w:firstLine="709"/>
        <w:jc w:val="both"/>
      </w:pPr>
    </w:p>
    <w:p w14:paraId="428DA204" w14:textId="527FA48B" w:rsidR="000759DE" w:rsidRPr="00941E76" w:rsidRDefault="000759DE" w:rsidP="00DE66A1">
      <w:pPr>
        <w:spacing w:after="0" w:line="240" w:lineRule="auto"/>
        <w:ind w:firstLine="709"/>
        <w:jc w:val="both"/>
      </w:pPr>
      <w:r w:rsidRPr="00941E76">
        <w:t>«</w:t>
      </w:r>
      <w:proofErr w:type="spellStart"/>
      <w:r w:rsidR="00BA4E48" w:rsidRPr="00941E76">
        <w:t>Эмикс</w:t>
      </w:r>
      <w:proofErr w:type="spellEnd"/>
      <w:r w:rsidRPr="00941E76">
        <w:t>»</w:t>
      </w:r>
      <w:r w:rsidR="00BA4E48" w:rsidRPr="00941E76">
        <w:t xml:space="preserve"> сухая подкормка </w:t>
      </w:r>
      <w:proofErr w:type="gramStart"/>
      <w:r w:rsidR="00BA4E48" w:rsidRPr="00941E76">
        <w:t>- это</w:t>
      </w:r>
      <w:proofErr w:type="gramEnd"/>
      <w:r w:rsidR="00BA4E48" w:rsidRPr="00941E76">
        <w:t xml:space="preserve"> супер эффективное </w:t>
      </w:r>
      <w:proofErr w:type="spellStart"/>
      <w:r w:rsidR="00BA4E48" w:rsidRPr="00941E76">
        <w:t>биоудобрение</w:t>
      </w:r>
      <w:proofErr w:type="spellEnd"/>
      <w:r w:rsidR="00BA4E48" w:rsidRPr="00941E76">
        <w:t xml:space="preserve"> для хорошего развития, роста и цветения растений, в том числе и картофеля. Семена картофеля перед</w:t>
      </w:r>
      <w:r w:rsidRPr="00941E76">
        <w:t xml:space="preserve"> </w:t>
      </w:r>
      <w:r w:rsidR="00BA4E48" w:rsidRPr="00941E76">
        <w:t xml:space="preserve">посадкой или луковицы цветов рекомендуется просто </w:t>
      </w:r>
      <w:proofErr w:type="spellStart"/>
      <w:r w:rsidR="00BA4E48" w:rsidRPr="00941E76">
        <w:t>опудривать</w:t>
      </w:r>
      <w:proofErr w:type="spellEnd"/>
      <w:r w:rsidR="00BA4E48" w:rsidRPr="00941E76">
        <w:t xml:space="preserve"> сухим удобрением или делать суспензию 1 </w:t>
      </w:r>
      <w:proofErr w:type="spellStart"/>
      <w:r w:rsidR="00BA4E48" w:rsidRPr="00941E76">
        <w:t>ст.л</w:t>
      </w:r>
      <w:proofErr w:type="spellEnd"/>
      <w:r w:rsidR="00BA4E48" w:rsidRPr="00941E76">
        <w:t xml:space="preserve">. на 1 л воды и обмакивать непосредственной перед высадкой или в каждую лунку класть по 1 </w:t>
      </w:r>
      <w:proofErr w:type="spellStart"/>
      <w:r w:rsidR="00BA4E48" w:rsidRPr="00941E76">
        <w:t>ч.л</w:t>
      </w:r>
      <w:proofErr w:type="spellEnd"/>
      <w:r w:rsidR="00BA4E48" w:rsidRPr="00941E76">
        <w:t xml:space="preserve">. сухого </w:t>
      </w:r>
      <w:r w:rsidRPr="00941E76">
        <w:t>«</w:t>
      </w:r>
      <w:proofErr w:type="spellStart"/>
      <w:r w:rsidR="00BA4E48" w:rsidRPr="00941E76">
        <w:t>Эмикса</w:t>
      </w:r>
      <w:proofErr w:type="spellEnd"/>
      <w:r w:rsidRPr="00941E76">
        <w:t>»</w:t>
      </w:r>
      <w:r w:rsidR="00BA4E48" w:rsidRPr="00941E76">
        <w:t>.</w:t>
      </w:r>
    </w:p>
    <w:p w14:paraId="4F37630B" w14:textId="16C11FDB" w:rsidR="000759DE" w:rsidRPr="00941E76" w:rsidRDefault="00BA4E48" w:rsidP="00DE66A1">
      <w:pPr>
        <w:spacing w:after="0" w:line="240" w:lineRule="auto"/>
        <w:ind w:firstLine="709"/>
        <w:jc w:val="both"/>
      </w:pPr>
      <w:r w:rsidRPr="00941E76">
        <w:t>Применение ЭМ-препаратов при выращивании картофеля позволит с минимальными затратами труда с меньшей площади собрать больший урожай. Выращенный картофель будет не только вкусным, но и очень полезным для нашего здоровья!</w:t>
      </w:r>
    </w:p>
    <w:p w14:paraId="2606613C" w14:textId="67D647BC" w:rsidR="000759DE" w:rsidRPr="00941E76" w:rsidRDefault="00BA4E48" w:rsidP="00DE66A1">
      <w:pPr>
        <w:spacing w:after="0" w:line="240" w:lineRule="auto"/>
        <w:ind w:firstLine="709"/>
        <w:jc w:val="both"/>
      </w:pPr>
      <w:r w:rsidRPr="00941E76">
        <w:t>Картофель в России принято называть "вторым хлебом". Почему урожай не всегда удается?</w:t>
      </w:r>
    </w:p>
    <w:p w14:paraId="0E7E3E07" w14:textId="7FAA0D4D" w:rsidR="00BA4E48" w:rsidRPr="00941E76" w:rsidRDefault="00BA4E48" w:rsidP="00DE66A1">
      <w:pPr>
        <w:spacing w:after="0" w:line="240" w:lineRule="auto"/>
        <w:ind w:firstLine="709"/>
        <w:jc w:val="both"/>
      </w:pPr>
      <w:r w:rsidRPr="00941E76">
        <w:t>Разберем несколько причин.</w:t>
      </w:r>
    </w:p>
    <w:p w14:paraId="1C1E493E" w14:textId="05B6D95A" w:rsidR="00BA4E48" w:rsidRPr="00941E76" w:rsidRDefault="00BA4E48" w:rsidP="00DE66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41E76">
        <w:t>Когда сажать картофель.</w:t>
      </w:r>
      <w:r w:rsidR="000759DE" w:rsidRPr="00941E76">
        <w:t xml:space="preserve"> </w:t>
      </w:r>
      <w:r w:rsidRPr="00941E76">
        <w:t xml:space="preserve">Залог хорошего урожая </w:t>
      </w:r>
      <w:proofErr w:type="gramStart"/>
      <w:r w:rsidRPr="00941E76">
        <w:t>- это</w:t>
      </w:r>
      <w:proofErr w:type="gramEnd"/>
      <w:r w:rsidRPr="00941E76">
        <w:t xml:space="preserve"> своевременная посадка клубней. Ее надо </w:t>
      </w:r>
      <w:proofErr w:type="gramStart"/>
      <w:r w:rsidRPr="00941E76">
        <w:t>проводить</w:t>
      </w:r>
      <w:proofErr w:type="gramEnd"/>
      <w:r w:rsidRPr="00941E76">
        <w:t xml:space="preserve"> как только почва "созреет" - хорошо прогреется на глубине 8-10 см. До температуры 7-8 градусов. Она будет рассыпаться. Это бывает, когда устанавливается круглосуточная воздуха в 9-12 градусов, что, как правило, совпадает с появлением листиков на берёзе.</w:t>
      </w:r>
    </w:p>
    <w:p w14:paraId="50EC99ED" w14:textId="323D5D7C" w:rsidR="00BA4E48" w:rsidRPr="00941E76" w:rsidRDefault="00BA4E48" w:rsidP="00DE66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41E76">
        <w:t>Опасны ли заморозки?</w:t>
      </w:r>
      <w:r w:rsidR="000759DE" w:rsidRPr="00941E76">
        <w:t xml:space="preserve"> </w:t>
      </w:r>
      <w:r w:rsidRPr="00941E76">
        <w:t>Обычно весенние заморозки бывают, когда картофель ещё не взошёл. А если всходам угрожают заморозки, то их можно окучить "с головой".</w:t>
      </w:r>
    </w:p>
    <w:p w14:paraId="1B82B441" w14:textId="4FACBAE9" w:rsidR="000759DE" w:rsidRPr="00941E76" w:rsidRDefault="00BA4E48" w:rsidP="00DE66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41E76">
        <w:t>Поздняя посадка и ее результат.</w:t>
      </w:r>
    </w:p>
    <w:p w14:paraId="1FDA011A" w14:textId="05AD4B3F" w:rsidR="00BA4E48" w:rsidRPr="00941E76" w:rsidRDefault="00BA4E48" w:rsidP="00DE66A1">
      <w:pPr>
        <w:pStyle w:val="a5"/>
        <w:spacing w:after="0" w:line="240" w:lineRule="auto"/>
        <w:ind w:left="0" w:firstLine="709"/>
        <w:jc w:val="both"/>
      </w:pPr>
      <w:r w:rsidRPr="00941E76">
        <w:t>Поздняя посадка картофеля чревата тем, что весной или в начале лета катастрофически быстро уменьшаются запасы влаги в почве. Поэтому выросшие клубни не всегда успевают достичь нужного размера к осени.</w:t>
      </w:r>
      <w:r w:rsidR="000759DE" w:rsidRPr="00941E76">
        <w:t xml:space="preserve"> </w:t>
      </w:r>
      <w:r w:rsidRPr="00941E76">
        <w:t>В выигрыше будут те, кто успел прорастить клубни во влажной среде.</w:t>
      </w:r>
    </w:p>
    <w:p w14:paraId="4606F354" w14:textId="13B1B21D" w:rsidR="000759DE" w:rsidRPr="00941E76" w:rsidRDefault="00BA4E48" w:rsidP="00DE66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41E76">
        <w:t>Проращивание и корнеобразование.</w:t>
      </w:r>
    </w:p>
    <w:p w14:paraId="32F3C48E" w14:textId="3AB7FCF6" w:rsidR="000759DE" w:rsidRPr="00941E76" w:rsidRDefault="00BA4E48" w:rsidP="00DE66A1">
      <w:pPr>
        <w:pStyle w:val="a5"/>
        <w:spacing w:after="0" w:line="240" w:lineRule="auto"/>
        <w:ind w:left="0" w:firstLine="709"/>
        <w:jc w:val="both"/>
      </w:pPr>
      <w:r w:rsidRPr="00941E76">
        <w:t>После основного проращивания, когда на клубнях появились ростки 1-1,5 см., их можно разложить в парнике в ящиках на утепленный грунт, опилки, торф.</w:t>
      </w:r>
      <w:r w:rsidR="000759DE" w:rsidRPr="00941E76">
        <w:t xml:space="preserve"> </w:t>
      </w:r>
      <w:r w:rsidRPr="00941E76">
        <w:t>Это даст быстрое </w:t>
      </w:r>
      <w:hyperlink r:id="rId5" w:history="1">
        <w:r w:rsidRPr="00941E76">
          <w:t>появление корней</w:t>
        </w:r>
      </w:hyperlink>
      <w:r w:rsidRPr="00941E76">
        <w:t>. Достаточно 8-10 дней, что сократит на 4-5 дней всходы картофеля.</w:t>
      </w:r>
    </w:p>
    <w:p w14:paraId="706A807A" w14:textId="3D4467A0" w:rsidR="000759DE" w:rsidRPr="00941E76" w:rsidRDefault="00BA4E48" w:rsidP="00DE66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41E76">
        <w:t>Посадочный материал.</w:t>
      </w:r>
    </w:p>
    <w:p w14:paraId="47873DCE" w14:textId="79A1B591" w:rsidR="000759DE" w:rsidRPr="00941E76" w:rsidRDefault="00BA4E48" w:rsidP="00DE66A1">
      <w:pPr>
        <w:pStyle w:val="a5"/>
        <w:spacing w:after="0" w:line="240" w:lineRule="auto"/>
        <w:ind w:left="0" w:firstLine="709"/>
        <w:jc w:val="both"/>
      </w:pPr>
      <w:r w:rsidRPr="00941E76">
        <w:t>Высаживаем отобранный осенью из самых урожайных и здоровых кустов посадочный материал. Клубни средней величины без видимых повреждений, обладающие всеми характеристиками данного сорта.</w:t>
      </w:r>
    </w:p>
    <w:p w14:paraId="0968FA6C" w14:textId="08229B6E" w:rsidR="00BA4E48" w:rsidRPr="00941E76" w:rsidRDefault="00BA4E48" w:rsidP="00DE66A1">
      <w:pPr>
        <w:pStyle w:val="a5"/>
        <w:spacing w:after="0" w:line="240" w:lineRule="auto"/>
        <w:ind w:left="0" w:firstLine="709"/>
        <w:jc w:val="center"/>
        <w:rPr>
          <w:i/>
          <w:iCs/>
        </w:rPr>
      </w:pPr>
      <w:r w:rsidRPr="00941E76">
        <w:rPr>
          <w:i/>
          <w:iCs/>
        </w:rPr>
        <w:t>Вера Каменская - официальный представитель НПО "АРГО ЭМ-1" на Алтае</w:t>
      </w:r>
    </w:p>
    <w:p w14:paraId="68C00F9D" w14:textId="5D58B6D0" w:rsidR="00387BDC" w:rsidRPr="00941E76" w:rsidRDefault="00387BDC" w:rsidP="00DE66A1">
      <w:pPr>
        <w:pStyle w:val="a5"/>
        <w:spacing w:after="0" w:line="240" w:lineRule="auto"/>
        <w:ind w:left="0" w:firstLine="709"/>
        <w:jc w:val="center"/>
        <w:rPr>
          <w:i/>
          <w:iCs/>
        </w:rPr>
      </w:pPr>
    </w:p>
    <w:p w14:paraId="5AF57B4D" w14:textId="31783FBC" w:rsidR="00387BDC" w:rsidRPr="00941E76" w:rsidRDefault="00387BDC" w:rsidP="00DE66A1">
      <w:pPr>
        <w:pStyle w:val="a5"/>
        <w:spacing w:after="0" w:line="240" w:lineRule="auto"/>
        <w:ind w:left="0" w:firstLine="709"/>
        <w:jc w:val="center"/>
        <w:rPr>
          <w:b/>
          <w:bCs/>
        </w:rPr>
      </w:pPr>
      <w:r w:rsidRPr="00941E76">
        <w:rPr>
          <w:b/>
          <w:bCs/>
        </w:rPr>
        <w:t xml:space="preserve">КАК ПОЛЬЗОВАТЬСЯ </w:t>
      </w:r>
      <w:r w:rsidR="00E76D57" w:rsidRPr="00941E76">
        <w:rPr>
          <w:b/>
          <w:bCs/>
        </w:rPr>
        <w:t>«</w:t>
      </w:r>
      <w:r w:rsidRPr="00941E76">
        <w:rPr>
          <w:b/>
          <w:bCs/>
        </w:rPr>
        <w:t>ЭМИКСОМ</w:t>
      </w:r>
      <w:r w:rsidR="00E76D57" w:rsidRPr="00941E76">
        <w:rPr>
          <w:b/>
          <w:bCs/>
        </w:rPr>
        <w:t>»</w:t>
      </w:r>
      <w:r w:rsidRPr="00941E76">
        <w:rPr>
          <w:b/>
          <w:bCs/>
        </w:rPr>
        <w:t xml:space="preserve"> СУХИМ?</w:t>
      </w:r>
      <w:r w:rsidR="002A6D58" w:rsidRPr="00941E76">
        <w:t xml:space="preserve"> </w:t>
      </w:r>
    </w:p>
    <w:p w14:paraId="16882E17" w14:textId="228AF614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</w:p>
    <w:p w14:paraId="3A3A1737" w14:textId="3C1966D7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>Часто задают этот вопрос: как правильно пользоваться «</w:t>
      </w:r>
      <w:proofErr w:type="spellStart"/>
      <w:r w:rsidRPr="00941E76">
        <w:t>Эмикс</w:t>
      </w:r>
      <w:proofErr w:type="spellEnd"/>
      <w:r w:rsidRPr="00941E76">
        <w:t>» сухим?».</w:t>
      </w:r>
    </w:p>
    <w:p w14:paraId="015CD82A" w14:textId="5AB047E4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>«</w:t>
      </w:r>
      <w:proofErr w:type="spellStart"/>
      <w:r w:rsidRPr="00941E76">
        <w:t>Эмикс</w:t>
      </w:r>
      <w:proofErr w:type="spellEnd"/>
      <w:r w:rsidRPr="00941E76">
        <w:t>» сухой самый простой продукт в использовании!</w:t>
      </w:r>
    </w:p>
    <w:p w14:paraId="61DD7263" w14:textId="04DB69B4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Можем развести его в тёплой воде. Концентрация 1 ч л на литр воды или 2-3 </w:t>
      </w:r>
      <w:proofErr w:type="spellStart"/>
      <w:r w:rsidRPr="00941E76">
        <w:t>ст</w:t>
      </w:r>
      <w:proofErr w:type="spellEnd"/>
      <w:r w:rsidRPr="00941E76">
        <w:t xml:space="preserve"> л на ведро воды. Хорошенько размешать, и раствор готов для употребления. Если вы дадите ему постоять 4-5 часов, то и можно развести полученный раствор 1:1,</w:t>
      </w:r>
      <w:r w:rsidR="00E76D57" w:rsidRPr="00941E76">
        <w:t xml:space="preserve"> </w:t>
      </w:r>
      <w:r w:rsidRPr="00941E76">
        <w:t xml:space="preserve">потому что микроорганизмы, которые есть в </w:t>
      </w:r>
      <w:r w:rsidR="00E76D57" w:rsidRPr="00941E76">
        <w:t>«</w:t>
      </w:r>
      <w:proofErr w:type="spellStart"/>
      <w:r w:rsidRPr="00941E76">
        <w:t>Эмиксе</w:t>
      </w:r>
      <w:proofErr w:type="spellEnd"/>
      <w:r w:rsidR="00E76D57" w:rsidRPr="00941E76">
        <w:t>»</w:t>
      </w:r>
      <w:r w:rsidRPr="00941E76">
        <w:t>, за это время проснулись и увеличили свои популяции.</w:t>
      </w:r>
    </w:p>
    <w:p w14:paraId="077A2379" w14:textId="353B5BD9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Нет времени разводить или лень? </w:t>
      </w:r>
      <w:r w:rsidR="00E76D57" w:rsidRPr="00941E76">
        <w:t>«</w:t>
      </w:r>
      <w:proofErr w:type="spellStart"/>
      <w:r w:rsidRPr="00941E76">
        <w:t>Эмикс</w:t>
      </w:r>
      <w:proofErr w:type="spellEnd"/>
      <w:r w:rsidR="00E76D57" w:rsidRPr="00941E76">
        <w:t>»</w:t>
      </w:r>
      <w:r w:rsidRPr="00941E76">
        <w:t xml:space="preserve"> для ленивых! Возьмите щепотку порошка, можно голой рукой, он безвреден, и припудрите прикорневую зону. Вовремя поливов вся польза уйдёт вглубь почвы.</w:t>
      </w:r>
    </w:p>
    <w:p w14:paraId="73AFA049" w14:textId="6D307B92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Если </w:t>
      </w:r>
      <w:r w:rsidR="00E76D57" w:rsidRPr="00941E76">
        <w:t>«</w:t>
      </w:r>
      <w:proofErr w:type="spellStart"/>
      <w:r w:rsidRPr="00941E76">
        <w:t>Эмикс</w:t>
      </w:r>
      <w:proofErr w:type="spellEnd"/>
      <w:r w:rsidR="00E76D57" w:rsidRPr="00941E76">
        <w:t>»</w:t>
      </w:r>
      <w:r w:rsidRPr="00941E76">
        <w:t xml:space="preserve"> добавляли в грунт для рассады, 1 г на кг почвы, то подкормки можно долго не осуществлять, чтобы рассада не зажирела раньше времени. Перекормленная рассада не даст хорошего урожая.</w:t>
      </w:r>
    </w:p>
    <w:p w14:paraId="33A50DBA" w14:textId="77777777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Все жидкие подкормки вносим после основного полива! </w:t>
      </w:r>
    </w:p>
    <w:p w14:paraId="5E0C6020" w14:textId="4D97F7C2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Не вносили </w:t>
      </w:r>
      <w:r w:rsidR="00E76D57" w:rsidRPr="00941E76">
        <w:t>«</w:t>
      </w:r>
      <w:proofErr w:type="spellStart"/>
      <w:r w:rsidRPr="00941E76">
        <w:t>Эмикс</w:t>
      </w:r>
      <w:proofErr w:type="spellEnd"/>
      <w:r w:rsidR="00E76D57" w:rsidRPr="00941E76">
        <w:t>»</w:t>
      </w:r>
      <w:r w:rsidRPr="00941E76">
        <w:t xml:space="preserve"> ни разу? Не беда! Внесите в лунку при пересадках или посадках. Также рукой по небольшой щепотке.</w:t>
      </w:r>
    </w:p>
    <w:p w14:paraId="1BD09760" w14:textId="1DE4003E" w:rsidR="00387BDC" w:rsidRPr="00941E76" w:rsidRDefault="00E76D57" w:rsidP="00DE66A1">
      <w:pPr>
        <w:pStyle w:val="a5"/>
        <w:spacing w:after="0" w:line="240" w:lineRule="auto"/>
        <w:ind w:left="0" w:firstLine="709"/>
        <w:jc w:val="both"/>
      </w:pPr>
      <w:r w:rsidRPr="00941E76">
        <w:t>«</w:t>
      </w:r>
      <w:proofErr w:type="spellStart"/>
      <w:r w:rsidR="00387BDC" w:rsidRPr="00941E76">
        <w:t>Эмикс</w:t>
      </w:r>
      <w:proofErr w:type="spellEnd"/>
      <w:r w:rsidRPr="00941E76">
        <w:t>»</w:t>
      </w:r>
      <w:r w:rsidR="00387BDC" w:rsidRPr="00941E76">
        <w:t xml:space="preserve"> сухой замечательно сочетается с минеральным, </w:t>
      </w:r>
      <w:r w:rsidRPr="00941E76">
        <w:t>«</w:t>
      </w:r>
      <w:proofErr w:type="spellStart"/>
      <w:r w:rsidR="00387BDC" w:rsidRPr="00941E76">
        <w:t>ГуматЭМами</w:t>
      </w:r>
      <w:proofErr w:type="spellEnd"/>
      <w:r w:rsidRPr="00941E76">
        <w:t>»</w:t>
      </w:r>
      <w:r w:rsidR="00387BDC" w:rsidRPr="00941E76">
        <w:t xml:space="preserve"> и </w:t>
      </w:r>
      <w:r w:rsidRPr="00941E76">
        <w:t>«</w:t>
      </w:r>
      <w:proofErr w:type="spellStart"/>
      <w:r w:rsidR="00387BDC" w:rsidRPr="00941E76">
        <w:t>Шунгит</w:t>
      </w:r>
      <w:r w:rsidRPr="00941E76">
        <w:t>ЭМ</w:t>
      </w:r>
      <w:proofErr w:type="spellEnd"/>
      <w:r w:rsidRPr="00941E76">
        <w:t>»</w:t>
      </w:r>
      <w:r w:rsidR="00387BDC" w:rsidRPr="00941E76">
        <w:t xml:space="preserve">. Развели </w:t>
      </w:r>
      <w:r w:rsidRPr="00941E76">
        <w:t>«</w:t>
      </w:r>
      <w:proofErr w:type="spellStart"/>
      <w:r w:rsidR="00387BDC" w:rsidRPr="00941E76">
        <w:t>ГуматЭМ</w:t>
      </w:r>
      <w:proofErr w:type="spellEnd"/>
      <w:r w:rsidRPr="00941E76">
        <w:t>»</w:t>
      </w:r>
      <w:r w:rsidR="00387BDC" w:rsidRPr="00941E76">
        <w:t xml:space="preserve"> или </w:t>
      </w:r>
      <w:r w:rsidRPr="00941E76">
        <w:t>«</w:t>
      </w:r>
      <w:proofErr w:type="spellStart"/>
      <w:r w:rsidR="00387BDC" w:rsidRPr="00941E76">
        <w:t>Шунгит</w:t>
      </w:r>
      <w:r w:rsidRPr="00941E76">
        <w:t>ЭМ</w:t>
      </w:r>
      <w:proofErr w:type="spellEnd"/>
      <w:r w:rsidRPr="00941E76">
        <w:t>»</w:t>
      </w:r>
      <w:r w:rsidR="00387BDC" w:rsidRPr="00941E76">
        <w:t xml:space="preserve"> 1 колпачок на ведро воды для подкормки, добавьте столовую ложку </w:t>
      </w:r>
      <w:r w:rsidRPr="00941E76">
        <w:t>«</w:t>
      </w:r>
      <w:proofErr w:type="spellStart"/>
      <w:r w:rsidR="00387BDC" w:rsidRPr="00941E76">
        <w:t>Эмикса</w:t>
      </w:r>
      <w:proofErr w:type="spellEnd"/>
      <w:r w:rsidRPr="00941E76">
        <w:t>»</w:t>
      </w:r>
      <w:r w:rsidR="00387BDC" w:rsidRPr="00941E76">
        <w:t xml:space="preserve"> сухого. Столько же </w:t>
      </w:r>
      <w:r w:rsidRPr="00941E76">
        <w:t>«</w:t>
      </w:r>
      <w:proofErr w:type="spellStart"/>
      <w:r w:rsidR="00387BDC" w:rsidRPr="00941E76">
        <w:t>Эмикса</w:t>
      </w:r>
      <w:proofErr w:type="spellEnd"/>
      <w:r w:rsidRPr="00941E76">
        <w:t>»</w:t>
      </w:r>
      <w:r w:rsidR="00387BDC" w:rsidRPr="00941E76">
        <w:t xml:space="preserve"> сухого можно добавить и при поливе </w:t>
      </w:r>
      <w:r w:rsidRPr="00941E76">
        <w:t>«</w:t>
      </w:r>
      <w:proofErr w:type="spellStart"/>
      <w:r w:rsidR="00387BDC" w:rsidRPr="00941E76">
        <w:t>Эмикс</w:t>
      </w:r>
      <w:proofErr w:type="spellEnd"/>
      <w:r w:rsidRPr="00941E76">
        <w:t>»</w:t>
      </w:r>
      <w:r w:rsidR="00387BDC" w:rsidRPr="00941E76">
        <w:t xml:space="preserve"> минеральным.</w:t>
      </w:r>
    </w:p>
    <w:p w14:paraId="2C4BF8FF" w14:textId="77777777" w:rsidR="00387BDC" w:rsidRPr="00941E76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Сыпьте его в покупные грунты, компостные ямы, в слои кухонных отходов при создании домашнего компоста. Припудривайте </w:t>
      </w:r>
      <w:proofErr w:type="gramStart"/>
      <w:r w:rsidRPr="00941E76">
        <w:t>пищевые отходы</w:t>
      </w:r>
      <w:proofErr w:type="gramEnd"/>
      <w:r w:rsidRPr="00941E76">
        <w:t xml:space="preserve"> которые сушите для внесения в грядки - кожуру овощей, фруктов, шелуху лука, чеснока, семечек. Это будет готовая питательная смесь для гряд.</w:t>
      </w:r>
    </w:p>
    <w:p w14:paraId="72D8AF62" w14:textId="077D19A2" w:rsidR="00387BDC" w:rsidRPr="00387BDC" w:rsidRDefault="00387BDC" w:rsidP="00DE66A1">
      <w:pPr>
        <w:pStyle w:val="a5"/>
        <w:spacing w:after="0" w:line="240" w:lineRule="auto"/>
        <w:ind w:left="0" w:firstLine="709"/>
        <w:jc w:val="both"/>
      </w:pPr>
      <w:r w:rsidRPr="00941E76">
        <w:t xml:space="preserve">Микроорганизмы в </w:t>
      </w:r>
      <w:r w:rsidR="00E76D57" w:rsidRPr="00941E76">
        <w:t>«</w:t>
      </w:r>
      <w:proofErr w:type="spellStart"/>
      <w:r w:rsidRPr="00941E76">
        <w:t>Эмиксе</w:t>
      </w:r>
      <w:proofErr w:type="spellEnd"/>
      <w:r w:rsidR="00E76D57" w:rsidRPr="00941E76">
        <w:t>»</w:t>
      </w:r>
      <w:r w:rsidRPr="00941E76">
        <w:t xml:space="preserve"> восстановят необходимые функции почвы, цеолит станет минеральным удобрением пролонгированного действия, костная мука даст фосфор, а также там гуматы, отруби, опилки</w:t>
      </w:r>
      <w:r w:rsidRPr="00387BDC">
        <w:t>, зола!</w:t>
      </w:r>
      <w:r w:rsidR="00E76D57">
        <w:t xml:space="preserve"> «</w:t>
      </w:r>
      <w:proofErr w:type="spellStart"/>
      <w:r w:rsidRPr="00387BDC">
        <w:t>Эмикс</w:t>
      </w:r>
      <w:proofErr w:type="spellEnd"/>
      <w:r w:rsidR="00E76D57">
        <w:t>»</w:t>
      </w:r>
      <w:r w:rsidRPr="00387BDC">
        <w:t xml:space="preserve"> сухой прост и лёгок в использовании, а ещё он экономичен. Успехов!</w:t>
      </w:r>
    </w:p>
    <w:p w14:paraId="59E728F4" w14:textId="77777777" w:rsidR="00E76D57" w:rsidRDefault="00E76D57" w:rsidP="00DE66A1">
      <w:pPr>
        <w:pStyle w:val="a5"/>
        <w:spacing w:after="0" w:line="240" w:lineRule="auto"/>
        <w:ind w:left="0" w:firstLine="709"/>
        <w:jc w:val="center"/>
        <w:rPr>
          <w:b/>
          <w:bCs/>
          <w:i/>
          <w:iCs/>
        </w:rPr>
      </w:pPr>
    </w:p>
    <w:p w14:paraId="7C60C1E3" w14:textId="654D19E4" w:rsidR="00BA4E48" w:rsidRPr="00E76D57" w:rsidRDefault="00387BDC" w:rsidP="00DE66A1">
      <w:pPr>
        <w:pStyle w:val="a5"/>
        <w:spacing w:after="0" w:line="240" w:lineRule="auto"/>
        <w:ind w:left="0" w:firstLine="709"/>
        <w:jc w:val="center"/>
      </w:pPr>
      <w:r w:rsidRPr="00E76D57">
        <w:rPr>
          <w:i/>
          <w:iCs/>
        </w:rPr>
        <w:t xml:space="preserve">Юлия Агафонова - официальный представитель НПО "АРГО ЭМ-1" </w:t>
      </w:r>
      <w:r w:rsidR="00E76D57" w:rsidRPr="00E76D57">
        <w:rPr>
          <w:i/>
          <w:iCs/>
        </w:rPr>
        <w:t>в Краснодарском крае</w:t>
      </w:r>
    </w:p>
    <w:sectPr w:rsidR="00BA4E48" w:rsidRPr="00E76D57" w:rsidSect="00E76D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4E3F"/>
    <w:multiLevelType w:val="hybridMultilevel"/>
    <w:tmpl w:val="A9F218A4"/>
    <w:lvl w:ilvl="0" w:tplc="D7A2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6D"/>
    <w:rsid w:val="000759DE"/>
    <w:rsid w:val="002A6D58"/>
    <w:rsid w:val="00387BDC"/>
    <w:rsid w:val="00816ED8"/>
    <w:rsid w:val="00941E76"/>
    <w:rsid w:val="00BA4E48"/>
    <w:rsid w:val="00DE66A1"/>
    <w:rsid w:val="00E0736D"/>
    <w:rsid w:val="00E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00B"/>
  <w15:chartTrackingRefBased/>
  <w15:docId w15:val="{64B6D5FB-49DC-402F-8309-E41A701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E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gobaikal.ru/goods/%D0%9F%D0%BE%D0%B4%D0%BA%D0%BE%D1%80%D0%BC%D0%BA%D0%B0-%D0%B4%D0%BB%D1%8F-%D1%80%D0%B0%D1%81%D1%82%D0%B5%D0%BD%D0%B8%D0%B9-%D1%81%D1%83%D1%85%D0%B0%D1%8F-%D0%AD%D0%BC%D0%B8%D0%BA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2022-05-15T12:08:00Z</dcterms:created>
  <dcterms:modified xsi:type="dcterms:W3CDTF">2022-05-15T12:11:00Z</dcterms:modified>
</cp:coreProperties>
</file>