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5770" w14:textId="75E42493" w:rsidR="005550FB" w:rsidRDefault="005550FB" w:rsidP="005550FB">
      <w:pPr>
        <w:spacing w:after="0" w:line="240" w:lineRule="auto"/>
        <w:ind w:firstLine="709"/>
        <w:jc w:val="center"/>
        <w:rPr>
          <w:b/>
          <w:bCs/>
        </w:rPr>
      </w:pPr>
      <w:r w:rsidRPr="005550FB">
        <w:rPr>
          <w:b/>
          <w:bCs/>
        </w:rPr>
        <w:t>ВЫРАЩИВАЕМ РАССАДУ ЦВЕТНОЙ КАПУСТЫ</w:t>
      </w:r>
    </w:p>
    <w:p w14:paraId="4C5C06B3" w14:textId="77777777" w:rsidR="005550FB" w:rsidRPr="005550FB" w:rsidRDefault="005550FB" w:rsidP="005550FB">
      <w:pPr>
        <w:spacing w:after="0" w:line="240" w:lineRule="auto"/>
        <w:ind w:firstLine="709"/>
        <w:jc w:val="both"/>
        <w:rPr>
          <w:b/>
          <w:bCs/>
        </w:rPr>
      </w:pPr>
    </w:p>
    <w:p w14:paraId="5D6FA79F" w14:textId="3B6F4114" w:rsidR="00DD1482" w:rsidRDefault="00DD1482" w:rsidP="005550FB">
      <w:pPr>
        <w:spacing w:after="0" w:line="240" w:lineRule="auto"/>
        <w:ind w:firstLine="709"/>
        <w:jc w:val="both"/>
      </w:pPr>
      <w:r w:rsidRPr="00DD1482">
        <w:t>Всеми нами любимая цветная капуста- холодостойкое, влаголюбивое растение дает всходы уже при +5 градусах.</w:t>
      </w:r>
      <w:r w:rsidR="005550FB">
        <w:t xml:space="preserve"> </w:t>
      </w:r>
      <w:r w:rsidRPr="00DD1482">
        <w:t>И как правило, в условиях Сибири можно сеять семена под укрытие уже в начале мая.</w:t>
      </w:r>
      <w:r w:rsidR="005550FB">
        <w:t xml:space="preserve"> </w:t>
      </w:r>
      <w:r w:rsidRPr="00DD1482">
        <w:t>И 30-40 дневную рассаду высаживаем в открытый грунт.</w:t>
      </w:r>
    </w:p>
    <w:p w14:paraId="2304D2B7" w14:textId="7C81E777" w:rsidR="005550FB" w:rsidRDefault="005550FB" w:rsidP="005550FB">
      <w:pPr>
        <w:spacing w:after="0" w:line="240" w:lineRule="auto"/>
        <w:ind w:firstLine="709"/>
        <w:jc w:val="both"/>
      </w:pPr>
      <w:r w:rsidRPr="005550FB">
        <w:t>Грядки как под посев семян, так и под высадку рассады готовим заранее, используя Э</w:t>
      </w:r>
      <w:r w:rsidR="00D23C5B">
        <w:t>МИКС</w:t>
      </w:r>
      <w:r w:rsidRPr="005550FB">
        <w:t xml:space="preserve"> минеральный 1:100 или ГуматЭ</w:t>
      </w:r>
      <w:r w:rsidR="00D23C5B">
        <w:t>М</w:t>
      </w:r>
      <w:r w:rsidRPr="005550FB">
        <w:t xml:space="preserve"> защитный 2- 3 колпачка на ведро.</w:t>
      </w:r>
    </w:p>
    <w:p w14:paraId="498087DC" w14:textId="173E8890" w:rsidR="005550FB" w:rsidRDefault="005550FB" w:rsidP="005550FB">
      <w:pPr>
        <w:spacing w:after="0" w:line="240" w:lineRule="auto"/>
        <w:ind w:firstLine="709"/>
        <w:jc w:val="both"/>
      </w:pPr>
      <w:r>
        <w:t>Чтобы получить более ранний урожай цветной капусты ее выращивают из горшечной рассады. Рассаду можно выращивать с пикировкой сеянцев и без. В этом случае при посадке на постоянное место</w:t>
      </w:r>
      <w:r>
        <w:t xml:space="preserve"> </w:t>
      </w:r>
      <w:r>
        <w:t>хорошо сохраняется корневая система, а значит наша капуста хорошо приживётся.</w:t>
      </w:r>
    </w:p>
    <w:p w14:paraId="62E8DD22" w14:textId="720B0EA3" w:rsidR="005550FB" w:rsidRDefault="005550FB" w:rsidP="005550FB">
      <w:pPr>
        <w:spacing w:after="0" w:line="240" w:lineRule="auto"/>
        <w:ind w:firstLine="709"/>
        <w:jc w:val="both"/>
      </w:pPr>
      <w:r>
        <w:t>У рассады, выращенной в грунте, при пересадке в фазе от 3 листьев, повреждаются корни. Пройдет 10-15 дней, пока рассада приживется. На это же время сдвинется наш долгожданный урожай!</w:t>
      </w:r>
    </w:p>
    <w:p w14:paraId="1A7855DE" w14:textId="2D3D654C" w:rsidR="005550FB" w:rsidRDefault="005550FB" w:rsidP="005550FB">
      <w:pPr>
        <w:spacing w:after="0" w:line="240" w:lineRule="auto"/>
        <w:ind w:firstLine="709"/>
        <w:jc w:val="both"/>
      </w:pPr>
      <w:r>
        <w:t>Но даже в условиях Западной Сибири за лето можно вырастить 2 урожая.</w:t>
      </w:r>
    </w:p>
    <w:p w14:paraId="1582EA6F" w14:textId="2A3891B3" w:rsidR="005550FB" w:rsidRDefault="005550FB" w:rsidP="005550FB">
      <w:pPr>
        <w:spacing w:after="0" w:line="240" w:lineRule="auto"/>
        <w:ind w:firstLine="709"/>
        <w:jc w:val="both"/>
      </w:pPr>
      <w:r>
        <w:t>Первый - 30- 35</w:t>
      </w:r>
      <w:r>
        <w:t xml:space="preserve"> -</w:t>
      </w:r>
      <w:r>
        <w:t>дневной рассадой. Семена сеем в конце марта или в начале апреля в горшочки. Подросшую рассаду высаживаем под укрывной материал Землю,</w:t>
      </w:r>
      <w:r>
        <w:t xml:space="preserve"> </w:t>
      </w:r>
      <w:r>
        <w:t>предварительно, прольем теплой водой с ШунгитЭ</w:t>
      </w:r>
      <w:r>
        <w:t>М</w:t>
      </w:r>
      <w:r>
        <w:t xml:space="preserve"> -2 колпачка на 10 -12 литровую </w:t>
      </w:r>
      <w:r>
        <w:t>л</w:t>
      </w:r>
      <w:r>
        <w:t>ейку. Шунгит даст дополнительное тепло корням.</w:t>
      </w:r>
    </w:p>
    <w:p w14:paraId="341956F8" w14:textId="77777777" w:rsidR="005550FB" w:rsidRDefault="005550FB" w:rsidP="005550FB">
      <w:pPr>
        <w:spacing w:after="0" w:line="240" w:lineRule="auto"/>
        <w:ind w:firstLine="709"/>
        <w:jc w:val="both"/>
      </w:pPr>
      <w:r>
        <w:t>Второй урожай получим из рассады, выращенной в открытом грунте из семян, в более поздние сроки.</w:t>
      </w:r>
      <w:r>
        <w:t xml:space="preserve"> </w:t>
      </w:r>
      <w:r>
        <w:t>Посев производим в до 15 мая.</w:t>
      </w:r>
      <w:r>
        <w:t xml:space="preserve"> </w:t>
      </w:r>
    </w:p>
    <w:p w14:paraId="6173CC14" w14:textId="5CFDEC96" w:rsidR="005550FB" w:rsidRDefault="005550FB" w:rsidP="005550FB">
      <w:pPr>
        <w:spacing w:after="0" w:line="240" w:lineRule="auto"/>
        <w:ind w:firstLine="709"/>
        <w:jc w:val="both"/>
      </w:pPr>
      <w:r>
        <w:t>Для наших погодных условий следует использовать семена ультр</w:t>
      </w:r>
      <w:r w:rsidR="00D23C5B">
        <w:t>аранних</w:t>
      </w:r>
      <w:r>
        <w:t>, ранних и средних сортов.</w:t>
      </w:r>
      <w:r>
        <w:t xml:space="preserve"> </w:t>
      </w:r>
      <w:r>
        <w:t>Ультр</w:t>
      </w:r>
      <w:r w:rsidR="00D23C5B">
        <w:t>ар</w:t>
      </w:r>
      <w:r>
        <w:t>анни</w:t>
      </w:r>
      <w:r w:rsidR="00D23C5B">
        <w:t>е</w:t>
      </w:r>
      <w:r>
        <w:t xml:space="preserve"> сорта имеют вегетационный период 50-60 дней.</w:t>
      </w:r>
      <w:r>
        <w:t xml:space="preserve"> </w:t>
      </w:r>
      <w:r>
        <w:t>Ранние-80 -90 дней.</w:t>
      </w:r>
    </w:p>
    <w:p w14:paraId="6A98D810" w14:textId="2BDB1AA0" w:rsidR="005550FB" w:rsidRDefault="005550FB" w:rsidP="005550FB">
      <w:pPr>
        <w:spacing w:after="0" w:line="240" w:lineRule="auto"/>
        <w:ind w:firstLine="709"/>
        <w:jc w:val="both"/>
      </w:pPr>
      <w:r>
        <w:t>В категорию средних сортов входят и средне- ранние и среднеспелые - от 100 до135 дней.</w:t>
      </w:r>
    </w:p>
    <w:p w14:paraId="6D2A5734" w14:textId="0F992839" w:rsidR="008A03DE" w:rsidRDefault="008A03DE" w:rsidP="005550FB">
      <w:pPr>
        <w:spacing w:after="0" w:line="240" w:lineRule="auto"/>
        <w:ind w:firstLine="709"/>
        <w:jc w:val="both"/>
      </w:pPr>
      <w:r>
        <w:t>Ультр</w:t>
      </w:r>
      <w:r w:rsidR="00DD1482">
        <w:t>аран</w:t>
      </w:r>
      <w:r>
        <w:t>ний сорт - ОПААЛ фирмы Гавриш не теряет своих вкусовых качеств в заморозке. У него нежная и сладкая мякоть, позволяющая употреблять ее сырой, прямо, с грядки.</w:t>
      </w:r>
    </w:p>
    <w:p w14:paraId="64EF69DE" w14:textId="01A8B9C0" w:rsidR="008A03DE" w:rsidRDefault="008A03DE" w:rsidP="005550FB">
      <w:pPr>
        <w:spacing w:after="0" w:line="240" w:lineRule="auto"/>
        <w:ind w:firstLine="709"/>
        <w:jc w:val="both"/>
      </w:pPr>
      <w:r>
        <w:t>АБЕНИ F1- производит агрофирма Агрос. На рассаду сеем в конце марта или в начале апреля. Вес для такого срока созревания - просто отличный - 2 кг.</w:t>
      </w:r>
    </w:p>
    <w:p w14:paraId="3266418A" w14:textId="01717889" w:rsidR="008A03DE" w:rsidRDefault="008A03DE" w:rsidP="005550FB">
      <w:pPr>
        <w:spacing w:after="0" w:line="240" w:lineRule="auto"/>
        <w:ind w:firstLine="709"/>
        <w:jc w:val="both"/>
      </w:pPr>
      <w:r>
        <w:t xml:space="preserve">К ранним сортам относится </w:t>
      </w:r>
      <w:r w:rsidR="005550FB">
        <w:t>«</w:t>
      </w:r>
      <w:r>
        <w:t>Коза дереза" до 3 кг. "Франсуазе" - редко подвергается вирусами и грибками. Отличный вкус и вес от 2 до 4 кг.</w:t>
      </w:r>
      <w:r w:rsidR="005550FB">
        <w:t xml:space="preserve"> </w:t>
      </w:r>
      <w:r>
        <w:t>"Гарантия" F1 вырастает до 5 кг.</w:t>
      </w:r>
      <w:r w:rsidR="005550FB">
        <w:t xml:space="preserve"> </w:t>
      </w:r>
      <w:r>
        <w:t>Мой любимый сорт цветной капусты- Балдо F1.</w:t>
      </w:r>
      <w:r w:rsidR="00D23C5B">
        <w:t xml:space="preserve"> </w:t>
      </w:r>
      <w:r>
        <w:t>Теперь это улучшенный сорт- АБЕНИ F1.В хороший год с применением Эм препаратов я получала головки до 5 кг.</w:t>
      </w:r>
    </w:p>
    <w:p w14:paraId="7BBE2E69" w14:textId="06568236" w:rsidR="00D23C5B" w:rsidRDefault="008A03DE" w:rsidP="005550FB">
      <w:pPr>
        <w:spacing w:after="0" w:line="240" w:lineRule="auto"/>
        <w:ind w:firstLine="709"/>
        <w:jc w:val="both"/>
      </w:pPr>
      <w:r>
        <w:t>Всем хорошего урожая</w:t>
      </w:r>
      <w:r w:rsidR="00D23C5B">
        <w:t xml:space="preserve"> в 2022 году!</w:t>
      </w:r>
    </w:p>
    <w:p w14:paraId="5D334090" w14:textId="77777777" w:rsidR="00D23C5B" w:rsidRDefault="00D23C5B" w:rsidP="00D23C5B">
      <w:pPr>
        <w:spacing w:after="0" w:line="240" w:lineRule="auto"/>
        <w:ind w:firstLine="709"/>
        <w:jc w:val="center"/>
        <w:rPr>
          <w:b/>
          <w:bCs/>
          <w:i/>
          <w:iCs/>
        </w:rPr>
      </w:pPr>
      <w:r w:rsidRPr="005C7961">
        <w:rPr>
          <w:b/>
          <w:bCs/>
          <w:i/>
          <w:iCs/>
        </w:rPr>
        <w:t>Официальный представитель НПО «АРГО ЭМ-1» на Алтае Вера Каменская</w:t>
      </w:r>
    </w:p>
    <w:p w14:paraId="3FCE0219" w14:textId="77777777" w:rsidR="00D23C5B" w:rsidRDefault="00D23C5B" w:rsidP="005550FB">
      <w:pPr>
        <w:spacing w:after="0" w:line="240" w:lineRule="auto"/>
        <w:ind w:firstLine="709"/>
        <w:jc w:val="both"/>
      </w:pPr>
    </w:p>
    <w:p w14:paraId="593B1688" w14:textId="4ADC3892" w:rsidR="008A03DE" w:rsidRDefault="008A03DE" w:rsidP="005550FB">
      <w:pPr>
        <w:spacing w:after="0" w:line="240" w:lineRule="auto"/>
        <w:ind w:firstLine="709"/>
        <w:jc w:val="both"/>
      </w:pPr>
    </w:p>
    <w:p w14:paraId="7D7318B8" w14:textId="43884953" w:rsidR="008A03DE" w:rsidRDefault="008A03DE" w:rsidP="005550FB">
      <w:pPr>
        <w:spacing w:after="0" w:line="240" w:lineRule="auto"/>
        <w:ind w:firstLine="709"/>
        <w:jc w:val="both"/>
      </w:pPr>
    </w:p>
    <w:p w14:paraId="2B09C264" w14:textId="0F20FF62" w:rsidR="008A03DE" w:rsidRPr="005550FB" w:rsidRDefault="008A03DE" w:rsidP="005550FB">
      <w:pPr>
        <w:spacing w:after="0" w:line="240" w:lineRule="auto"/>
        <w:ind w:firstLine="709"/>
        <w:jc w:val="center"/>
        <w:rPr>
          <w:i/>
          <w:iCs/>
        </w:rPr>
      </w:pPr>
      <w:r w:rsidRPr="005550FB">
        <w:rPr>
          <w:i/>
          <w:iCs/>
        </w:rPr>
        <w:t xml:space="preserve">Ферментируем </w:t>
      </w:r>
      <w:r w:rsidR="00A1539F">
        <w:rPr>
          <w:i/>
          <w:iCs/>
        </w:rPr>
        <w:t>п</w:t>
      </w:r>
      <w:r w:rsidRPr="005550FB">
        <w:rPr>
          <w:i/>
          <w:iCs/>
        </w:rPr>
        <w:t>екинскую капусту ЭМ-</w:t>
      </w:r>
      <w:r w:rsidR="005550FB" w:rsidRPr="005550FB">
        <w:rPr>
          <w:i/>
          <w:iCs/>
        </w:rPr>
        <w:t>к</w:t>
      </w:r>
      <w:r w:rsidRPr="005550FB">
        <w:rPr>
          <w:i/>
          <w:iCs/>
        </w:rPr>
        <w:t>урунгой</w:t>
      </w:r>
    </w:p>
    <w:p w14:paraId="30733F76" w14:textId="77777777" w:rsidR="008A03DE" w:rsidRDefault="008A03DE" w:rsidP="005550FB">
      <w:pPr>
        <w:spacing w:after="0" w:line="240" w:lineRule="auto"/>
        <w:ind w:firstLine="709"/>
        <w:jc w:val="both"/>
      </w:pPr>
    </w:p>
    <w:p w14:paraId="50565022" w14:textId="77777777" w:rsidR="008A03DE" w:rsidRDefault="008A03DE" w:rsidP="005550FB">
      <w:pPr>
        <w:spacing w:after="0" w:line="240" w:lineRule="auto"/>
        <w:ind w:firstLine="709"/>
        <w:jc w:val="both"/>
      </w:pPr>
      <w:r>
        <w:t>Рецепт на 3-литровую банку:</w:t>
      </w:r>
    </w:p>
    <w:p w14:paraId="1A4D0005" w14:textId="77777777" w:rsidR="008A03DE" w:rsidRDefault="008A03DE" w:rsidP="005550FB">
      <w:pPr>
        <w:spacing w:after="0" w:line="240" w:lineRule="auto"/>
        <w:ind w:firstLine="709"/>
        <w:jc w:val="both"/>
      </w:pPr>
      <w:r>
        <w:t>Пекинская капуста сколько войдет</w:t>
      </w:r>
    </w:p>
    <w:p w14:paraId="1706873A" w14:textId="77777777" w:rsidR="008A03DE" w:rsidRDefault="008A03DE" w:rsidP="005550FB">
      <w:pPr>
        <w:spacing w:after="0" w:line="240" w:lineRule="auto"/>
        <w:ind w:firstLine="709"/>
        <w:jc w:val="both"/>
      </w:pPr>
      <w:r>
        <w:t>Специи и травы по вашему вкусу ( у меня листья хрена, черной смородины, зонтик укропа, душица с листьями и цветами, французские травы, душистый перец горошком, гвоздика)</w:t>
      </w:r>
    </w:p>
    <w:p w14:paraId="707E7384" w14:textId="77777777" w:rsidR="008A03DE" w:rsidRDefault="008A03DE" w:rsidP="005550FB">
      <w:pPr>
        <w:spacing w:after="0" w:line="240" w:lineRule="auto"/>
        <w:ind w:firstLine="709"/>
        <w:jc w:val="both"/>
      </w:pPr>
      <w:r>
        <w:t>Соль 1,5 - 2 ст.л,</w:t>
      </w:r>
    </w:p>
    <w:p w14:paraId="3E2278AD" w14:textId="77777777" w:rsidR="008A03DE" w:rsidRDefault="008A03DE" w:rsidP="005550FB">
      <w:pPr>
        <w:spacing w:after="0" w:line="240" w:lineRule="auto"/>
        <w:ind w:firstLine="709"/>
        <w:jc w:val="both"/>
      </w:pPr>
      <w:r>
        <w:t>мед (можно сахар) - 1 ст.л,</w:t>
      </w:r>
    </w:p>
    <w:p w14:paraId="4B7C6A13" w14:textId="134E1CFF" w:rsidR="008A03DE" w:rsidRDefault="008A03DE" w:rsidP="005550FB">
      <w:pPr>
        <w:spacing w:after="0" w:line="240" w:lineRule="auto"/>
        <w:ind w:firstLine="709"/>
        <w:jc w:val="both"/>
      </w:pPr>
      <w:r>
        <w:t>1 пакетик (2 гр.) ЭМ-Курунги</w:t>
      </w:r>
      <w:r w:rsidR="00D23C5B">
        <w:t>.</w:t>
      </w:r>
    </w:p>
    <w:p w14:paraId="7B81B470" w14:textId="77777777" w:rsidR="008A03DE" w:rsidRDefault="008A03DE" w:rsidP="005550FB">
      <w:pPr>
        <w:spacing w:after="0" w:line="240" w:lineRule="auto"/>
        <w:ind w:firstLine="709"/>
        <w:jc w:val="both"/>
      </w:pPr>
      <w:r>
        <w:t>Способ приготовления:</w:t>
      </w:r>
    </w:p>
    <w:p w14:paraId="68792C6B" w14:textId="1CF237A9" w:rsidR="008A03DE" w:rsidRDefault="008A03DE" w:rsidP="005550FB">
      <w:pPr>
        <w:spacing w:after="0" w:line="240" w:lineRule="auto"/>
        <w:ind w:firstLine="709"/>
        <w:jc w:val="both"/>
      </w:pPr>
      <w:r>
        <w:t>Заливаем капусту и специи теплой водой 28-32 градуса+ соль + мед(сахар) +пакетик порошка ЭМ-Курунги.</w:t>
      </w:r>
    </w:p>
    <w:p w14:paraId="0BA9E17C" w14:textId="77777777" w:rsidR="008A03DE" w:rsidRDefault="008A03DE" w:rsidP="005550FB">
      <w:pPr>
        <w:spacing w:after="0" w:line="240" w:lineRule="auto"/>
        <w:ind w:firstLine="709"/>
        <w:jc w:val="both"/>
      </w:pPr>
      <w:r>
        <w:t>Закрываем банку крышкой, встряхиваем для растворения соли и меда.</w:t>
      </w:r>
    </w:p>
    <w:p w14:paraId="0F9815BB" w14:textId="45686462" w:rsidR="008A03DE" w:rsidRDefault="008A03DE" w:rsidP="005550FB">
      <w:pPr>
        <w:spacing w:after="0" w:line="240" w:lineRule="auto"/>
        <w:ind w:firstLine="709"/>
        <w:jc w:val="both"/>
      </w:pPr>
      <w:r>
        <w:t>Ставим банку в теплое темное место (или накрываем полотенцем). Периодически взбалтываем банку. В процессе</w:t>
      </w:r>
      <w:r w:rsidR="00D23C5B">
        <w:t xml:space="preserve"> </w:t>
      </w:r>
      <w:r>
        <w:t>ферментации приоткрываем крышку и выпускаем воздух.</w:t>
      </w:r>
    </w:p>
    <w:p w14:paraId="58865CA8" w14:textId="77777777" w:rsidR="008A03DE" w:rsidRDefault="008A03DE" w:rsidP="005550FB">
      <w:pPr>
        <w:spacing w:after="0" w:line="240" w:lineRule="auto"/>
        <w:ind w:firstLine="709"/>
        <w:jc w:val="both"/>
      </w:pPr>
      <w:r>
        <w:t>Это вкуснее и полезнее чем просто обычное квашение.</w:t>
      </w:r>
    </w:p>
    <w:p w14:paraId="5E71C001" w14:textId="64471235" w:rsidR="008A03DE" w:rsidRDefault="008A03DE" w:rsidP="005550FB">
      <w:pPr>
        <w:spacing w:after="0" w:line="240" w:lineRule="auto"/>
        <w:ind w:firstLine="709"/>
        <w:jc w:val="both"/>
      </w:pPr>
      <w:r>
        <w:t>ПРОБУЙТЕ!!!  УДАЧИ!!!</w:t>
      </w:r>
    </w:p>
    <w:p w14:paraId="6032561C" w14:textId="77777777" w:rsidR="005550FB" w:rsidRDefault="005550FB" w:rsidP="005550FB">
      <w:pPr>
        <w:spacing w:after="0" w:line="240" w:lineRule="auto"/>
        <w:ind w:firstLine="709"/>
        <w:jc w:val="both"/>
      </w:pPr>
    </w:p>
    <w:p w14:paraId="159274DE" w14:textId="10CBE20D" w:rsidR="005550FB" w:rsidRPr="005550FB" w:rsidRDefault="005550FB" w:rsidP="005550FB">
      <w:pPr>
        <w:spacing w:after="0" w:line="240" w:lineRule="auto"/>
        <w:ind w:firstLine="709"/>
        <w:jc w:val="both"/>
        <w:rPr>
          <w:i/>
          <w:iCs/>
        </w:rPr>
      </w:pPr>
      <w:r w:rsidRPr="005550FB">
        <w:rPr>
          <w:i/>
          <w:iCs/>
        </w:rPr>
        <w:t>Карпова Галина</w:t>
      </w:r>
    </w:p>
    <w:sectPr w:rsidR="005550FB" w:rsidRPr="005550FB" w:rsidSect="005550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DE"/>
    <w:rsid w:val="005550FB"/>
    <w:rsid w:val="008A03DE"/>
    <w:rsid w:val="00A1539F"/>
    <w:rsid w:val="00D23C5B"/>
    <w:rsid w:val="00DD1482"/>
    <w:rsid w:val="00E0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C86B"/>
  <w15:chartTrackingRefBased/>
  <w15:docId w15:val="{D9F34E54-4D26-4DF3-A9D7-AC2729A7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2022-04-03T10:24:00Z</dcterms:created>
  <dcterms:modified xsi:type="dcterms:W3CDTF">2022-04-03T10:41:00Z</dcterms:modified>
</cp:coreProperties>
</file>