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5184" w:rsidRPr="00E040E5" w:rsidRDefault="007A5184" w:rsidP="00E040E5">
      <w:pPr>
        <w:spacing w:after="0" w:line="240" w:lineRule="auto"/>
        <w:ind w:firstLine="709"/>
        <w:jc w:val="center"/>
        <w:rPr>
          <w:rFonts w:cstheme="minorHAnsi"/>
          <w:b/>
          <w:noProof/>
          <w:color w:val="943634" w:themeColor="accent2" w:themeShade="BF"/>
          <w:sz w:val="28"/>
          <w:szCs w:val="28"/>
          <w:lang w:eastAsia="ru-RU"/>
        </w:rPr>
      </w:pPr>
      <w:r w:rsidRPr="00E040E5">
        <w:rPr>
          <w:rFonts w:cstheme="minorHAnsi"/>
          <w:b/>
          <w:noProof/>
          <w:color w:val="943634" w:themeColor="accent2" w:themeShade="BF"/>
          <w:sz w:val="28"/>
          <w:szCs w:val="28"/>
          <w:lang w:eastAsia="ru-RU"/>
        </w:rPr>
        <w:t>НАСТУПАЕТ ВРЕМЯ БРОСИТЬ СЕМЯ В ЗЕМЛЮ</w:t>
      </w:r>
    </w:p>
    <w:p w:rsidR="00E040E5" w:rsidRPr="00E040E5" w:rsidRDefault="00E040E5" w:rsidP="00E040E5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</w:rPr>
      </w:pPr>
    </w:p>
    <w:p w:rsidR="00D8222B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Вот и настало время «бросить семя в землю». Мы делаем это просто, без излишеств. Определяем сроки посадки на рассаду. Правило здесь простое, но проверенное и вполне себя оправдавшее. Для любого региона. </w:t>
      </w:r>
    </w:p>
    <w:p w:rsidR="00D8222B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На рассаду надо сеять семена томатов за 60 дней до высадки рассады в грунт, семена перцев и баклажанов за 70-90 дней, огурцы – за 20 -25 дней. У нас в Волгограде, мы высаживаем рассаду в открытый грунт примерно 10 мая, значит, томаты на рассаду надо высаживать 10 марта. </w:t>
      </w:r>
    </w:p>
    <w:p w:rsidR="00D8222B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Лу-нааа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,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лу-нааа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 …и семена. Что делать, если благоприятный для посадки семян день по лунному календарю не совпадает с определенной нами датой? По возможности мы стараемся учитывать фазы луны. Но если расхождение в датах большое, то отдаем предпочтение своим расчетам, а не лунному календарю. Иначе может получиться так, что придется высаживать не 60-ти дневную рассаду, а 50-ти дневную, а то и меньшую. А уж при высадке рассады в грунт, однозначно, отдается предпочтение благоприятным погодным условиям, нежели положению луны в знаках зодиака. По луне благоприятный день, а почва еще холодная. Что толку если высадить рассаду в этот день? Или стоит прекрасная, теплая погода, почва ждет семена и рассаду, а по луне сажать нельзя. Через неделю луна «разрешает посадку», а тут некстати похолодание, через тучи солнце не может пробиться. За неделю рассада хорошо бы прижилась, пошла в рост, легко перенесла похолодание. А высаженная по луне, в лучшем случае, будет ждать тепла и солнца. </w:t>
      </w:r>
    </w:p>
    <w:p w:rsidR="00D8222B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>Я высказал свое мнение, у кого-то оно может быть иным. Не хочу спорить на эту тему. Да, чуть не забыл. Если вы сажаете по «благоприятным» дням, в этот день семена должны быть высажены в грунт, а не начать обрабатываться. Это часто спрашивают. А полновесны ль семена? Проверить это я должна! Сейчас сделаем 1-3% раствор соли и посмотрим, что пойдет на дно, а что так и останется плавать. Такой подход был уместен в советское время, когда в пакетике семян, купленном в «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Сортсемовощ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» было по 5 граммов семян томата! Или в случае, когда семена, после сбора, хранились в идеальных условиях. Давненько у меня был такой случай. Выписал я в конторе 1 кг семян редиса и поехал в область получать их. Вот там, при получении я, вдруг, обнаружил, что семенам то больше 20-ти лет! Был небольшой скандальчик, но все равно мне пришлось взять их. И они все взошли! Вот что значит, хранить в идеальных условиях! </w:t>
      </w:r>
    </w:p>
    <w:p w:rsidR="00D8222B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А в наших квартирах, для семян слишком «жарко и сухо», поэтому они теряют влагу, плавают на поверхности воды, но остаются всхожими. Еще случай. После лекции для садоводов-огородников, ко мне подошла женщина и, без претензий и прочего негатива, заявила, что наши семена плохие. Она их высыпала в воду и ни одно семечко не «утонуло». Хотела уже их выбрасывать, но тут зашла соседка и говорит: «А давай их мне, попробую, может что взойдет». Через год, к моему удивлению, она опять пришла за семенами. «Как же меня благодарила соседка каждый раз при встрече! Такого урожая у нее никогда не было!». Нет смысла проверять водой и солью «полновесность» семян, их нужно сажать! </w:t>
      </w:r>
    </w:p>
    <w:p w:rsidR="00D8222B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Наука не стоит на месте! Мы, с ней шагаем, в ногу, вместе! Порой читаю про опыт бывалых огородников и поражаюсь. Это, каким же запасом прочности надо обладать, какой жаждой жизни, чтобы после всех этих обработок еще взойти, расти и плодоносить! Судите сами. Сначала в марганцовке, потом последовательно, в растворе золы, Алоэ,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каланхоэ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, препарате Энергия, еще в нескольких препаратах, наконец, в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эпине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, и в грунт! Лет двадцать назад я накупил десяток разных стимуляторов и поставил опыт. Обработал по инструкции семена и посадил их по ящичкам, чтобы узнать какой же стимулятор лучше. В контроле были семена ничем не обработанные, просто замоченные в воде на ночь. Так вот. Первыми дружно на третий день, «выскочили» семена, замоченные на ночь в янтарной кислоте (полтаблетки на </w:t>
      </w:r>
      <w:r w:rsidRPr="00E040E5">
        <w:rPr>
          <w:rFonts w:cstheme="minorHAnsi"/>
          <w:sz w:val="26"/>
          <w:szCs w:val="26"/>
          <w:shd w:val="clear" w:color="auto" w:fill="FFFFFF"/>
        </w:rPr>
        <w:lastRenderedPageBreak/>
        <w:t>стакан воды). На четвертый день дружно взошли семена ничем не обработанные (контроль). Остальные не дружно «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вылазили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» в течение недели, правда, тоже повылезли все. </w:t>
      </w:r>
    </w:p>
    <w:p w:rsidR="007A5184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Семенам не очень-то нужны стимуляторы, все, что им надо у них есть в семени. Гораздо важнее, чтобы условия для прорастания были хорошие. Очень важно напитать их влагой (замочить на 12-20 часов в воде, лучше талой - вот вам стимулятор!), поместить в воздухопроницаемый грунт и поставить в тепло. Можно, для «обеззараживания», замочить их на 20 минут в 1% растворе марганцовки, потом хорошо промыть, не менее тех же 20 минут (Это если Вы пренебрежительно относитесь к разным там «ботаникам»).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 xml:space="preserve">Либо напитать влагой в растворе </w:t>
      </w:r>
      <w:r w:rsidR="00D8222B" w:rsidRPr="00E040E5">
        <w:rPr>
          <w:rFonts w:cstheme="minorHAnsi"/>
          <w:b/>
          <w:sz w:val="26"/>
          <w:szCs w:val="26"/>
          <w:shd w:val="clear" w:color="auto" w:fill="FFFFFF"/>
        </w:rPr>
        <w:t>«ЭМИКС минеральный»</w:t>
      </w:r>
      <w:r w:rsidRPr="00E040E5">
        <w:rPr>
          <w:rFonts w:cstheme="minorHAnsi"/>
          <w:sz w:val="26"/>
          <w:szCs w:val="26"/>
          <w:shd w:val="clear" w:color="auto" w:fill="FFFFFF"/>
        </w:rPr>
        <w:t>, чайная ложка на литр воды.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С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другим лучше не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заморачиваться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. Это опять же мое мнение, могут быть и другие. </w:t>
      </w:r>
    </w:p>
    <w:p w:rsidR="00385BB6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Если у вас хорошо получается работа с несколькими препаратами, делайте, так, как делали. Сажаем в грунт. Я сажаю так. Насыпаю в ящичек приготовленного грунта, обильно поливаю его, после этого раскладываю по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поверхности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равномерно замоченные семена и сверху их засыпаю слоем 1-1,5 см, тем же самым грунтом, слегка уплотняя. Больше не поливаю. Снизу к семенам идет влага, сверху воздух. Осталось накрыть ящичек сверху газетой и поставить в теплое место. Помещать ящичек в полиэтиленовый пакет – рискованно. Семена, может быть, и взойдут раньше, но структура их тканей будет рыхлой, водянистой. К тому же повышенная влажность – идеальная среда для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разных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патогенов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. А газета создает идеальный климат, выпуская излишнюю влагу. </w:t>
      </w:r>
    </w:p>
    <w:p w:rsidR="00385BB6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Как семена взошли, сразу их на свет. Если вы делаете подсветку, то имейте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ввиду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, что подсвечивать надо специальными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фитолампами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, либо специальными светодиодами. Подсветка обычными (неоновыми, дневного света) лампами эффекта не дает – не тот спектр. </w:t>
      </w:r>
    </w:p>
    <w:p w:rsidR="00385BB6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Важно первое время после всходов выдержать паузу до первого полива. Пусть рассада поборется за влагу, пустит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побольше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корней. Но здесь должно быть чувство меры, чтобы не засушить ростки. Подкормки. Вообще – то, если Вы приготовили заранее землю, как я писал ранее, подкормки можно и не делать. Но нам же хочется вырастить очень хорошую рассаду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… И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я не могу удержаться, чтобы не подкормить, чем-нибудь «вкусненьким». Той же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ургасой</w:t>
      </w:r>
      <w:proofErr w:type="spellEnd"/>
      <w:r w:rsidR="00385BB6" w:rsidRPr="00E040E5">
        <w:rPr>
          <w:rFonts w:cstheme="minorHAnsi"/>
          <w:sz w:val="26"/>
          <w:szCs w:val="26"/>
          <w:shd w:val="clear" w:color="auto" w:fill="FFFFFF"/>
        </w:rPr>
        <w:t xml:space="preserve"> (</w:t>
      </w:r>
      <w:r w:rsidR="00385BB6" w:rsidRPr="00E040E5">
        <w:rPr>
          <w:rFonts w:cstheme="minorHAnsi"/>
          <w:b/>
          <w:sz w:val="26"/>
          <w:szCs w:val="26"/>
          <w:shd w:val="clear" w:color="auto" w:fill="FFFFFF"/>
        </w:rPr>
        <w:t>ЭМИКС сухая подкормка</w:t>
      </w:r>
      <w:r w:rsidR="00385BB6" w:rsidRPr="00E040E5">
        <w:rPr>
          <w:rFonts w:cstheme="minorHAnsi"/>
          <w:sz w:val="26"/>
          <w:szCs w:val="26"/>
          <w:shd w:val="clear" w:color="auto" w:fill="FFFFFF"/>
        </w:rPr>
        <w:t xml:space="preserve">), </w:t>
      </w:r>
      <w:r w:rsidRPr="00E040E5">
        <w:rPr>
          <w:rFonts w:cstheme="minorHAnsi"/>
          <w:sz w:val="26"/>
          <w:szCs w:val="26"/>
          <w:shd w:val="clear" w:color="auto" w:fill="FFFFFF"/>
        </w:rPr>
        <w:t xml:space="preserve">чайная ложка на литр воды, немного дать настояться или </w:t>
      </w:r>
      <w:proofErr w:type="spellStart"/>
      <w:r w:rsidRPr="00E040E5">
        <w:rPr>
          <w:rFonts w:cstheme="minorHAnsi"/>
          <w:b/>
          <w:sz w:val="26"/>
          <w:szCs w:val="26"/>
          <w:shd w:val="clear" w:color="auto" w:fill="FFFFFF"/>
        </w:rPr>
        <w:t>ГуматЭМом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 (колпачок на литр воды). Хорошо дать органическую подкормку, а через день подкормить раствором золы. </w:t>
      </w:r>
    </w:p>
    <w:p w:rsidR="007A5184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Вообще, вариантов здесь множество, у каждого есть свой любимый. Следует отметить, что более двух подкормок для рассады делать нет смысла. Все хорошо в меру. Закалка рассады. Чтобы рассада быстрее и лучше прижилась перед высадкой в грунт ее надо «Закалить». Т.е. выставлять в течение 3-5 дней на улицу, на солнце. И не важно, есть ли солнце или его нет, все в тучах. Ультрафиолетовые лучи пройдут и сквозь тучи. (Вспомните жалобы знакомых «сгоревших» в пасмурную погоду). Сначала выставляйте на час-два. Каждый день увеличивайте время пребывания на «свежем» воздухе. Если у Вас такой возможности нет – не расстраивайтесь. Можно высадив рассаду, прикрыть ее от прямых солнечных лучей, например, газетой. Или светлым нетканым материалом. Через три дня убрав их. Высадка в грунт. </w:t>
      </w:r>
    </w:p>
    <w:p w:rsidR="00E040E5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Перед высадкой, накануне вечером, желательно (но не обязательно) обработать рассаду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Эпином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. Это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хороший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адаптоген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, способствует снижению последствий стресса для рассады при пересадке.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 xml:space="preserve">Или раствором </w:t>
      </w:r>
      <w:r w:rsidR="00385BB6" w:rsidRPr="00E040E5">
        <w:rPr>
          <w:rFonts w:cstheme="minorHAnsi"/>
          <w:b/>
          <w:sz w:val="26"/>
          <w:szCs w:val="26"/>
          <w:shd w:val="clear" w:color="auto" w:fill="FFFFFF"/>
        </w:rPr>
        <w:t>«</w:t>
      </w:r>
      <w:r w:rsidR="00E040E5" w:rsidRPr="00E040E5">
        <w:rPr>
          <w:rFonts w:cstheme="minorHAnsi"/>
          <w:b/>
          <w:sz w:val="26"/>
          <w:szCs w:val="26"/>
          <w:shd w:val="clear" w:color="auto" w:fill="FFFFFF"/>
        </w:rPr>
        <w:t>ЭМИ</w:t>
      </w:r>
      <w:r w:rsidR="00385BB6" w:rsidRPr="00E040E5">
        <w:rPr>
          <w:rFonts w:cstheme="minorHAnsi"/>
          <w:b/>
          <w:sz w:val="26"/>
          <w:szCs w:val="26"/>
          <w:shd w:val="clear" w:color="auto" w:fill="FFFFFF"/>
        </w:rPr>
        <w:t>КС минеральный»</w:t>
      </w:r>
      <w:r w:rsidR="00385BB6" w:rsidRPr="00E040E5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E040E5">
        <w:rPr>
          <w:rFonts w:cstheme="minorHAnsi"/>
          <w:sz w:val="26"/>
          <w:szCs w:val="26"/>
          <w:shd w:val="clear" w:color="auto" w:fill="FFFFFF"/>
        </w:rPr>
        <w:t>(чайная ложка на литр воды).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В лунку добавляем чайную ложку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Литовита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 xml:space="preserve">( 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для животных) и полчайной ложки той же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ургасы</w:t>
      </w:r>
      <w:proofErr w:type="spellEnd"/>
      <w:r w:rsidR="00E040E5" w:rsidRPr="00E040E5">
        <w:rPr>
          <w:rFonts w:cstheme="minorHAnsi"/>
          <w:sz w:val="26"/>
          <w:szCs w:val="26"/>
          <w:shd w:val="clear" w:color="auto" w:fill="FFFFFF"/>
        </w:rPr>
        <w:t xml:space="preserve"> (</w:t>
      </w:r>
      <w:r w:rsidR="00E040E5" w:rsidRPr="00E040E5">
        <w:rPr>
          <w:rFonts w:cstheme="minorHAnsi"/>
          <w:b/>
          <w:sz w:val="26"/>
          <w:szCs w:val="26"/>
          <w:shd w:val="clear" w:color="auto" w:fill="FFFFFF"/>
        </w:rPr>
        <w:t>ЭМИКС сухая подкормка</w:t>
      </w:r>
      <w:r w:rsidR="00E040E5" w:rsidRPr="00E040E5">
        <w:rPr>
          <w:rFonts w:cstheme="minorHAnsi"/>
          <w:sz w:val="26"/>
          <w:szCs w:val="26"/>
          <w:shd w:val="clear" w:color="auto" w:fill="FFFFFF"/>
        </w:rPr>
        <w:t>)</w:t>
      </w:r>
      <w:r w:rsidRPr="00E040E5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:rsidR="00E040E5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Что это такое объяснять тем, кто в </w:t>
      </w:r>
      <w:r w:rsidR="00E040E5" w:rsidRPr="00E040E5">
        <w:rPr>
          <w:rFonts w:cstheme="minorHAnsi"/>
          <w:sz w:val="26"/>
          <w:szCs w:val="26"/>
          <w:shd w:val="clear" w:color="auto" w:fill="FFFFFF"/>
        </w:rPr>
        <w:t>АРГО</w:t>
      </w:r>
      <w:r w:rsidRPr="00E040E5">
        <w:rPr>
          <w:rFonts w:cstheme="minorHAnsi"/>
          <w:sz w:val="26"/>
          <w:szCs w:val="26"/>
          <w:shd w:val="clear" w:color="auto" w:fill="FFFFFF"/>
        </w:rPr>
        <w:t xml:space="preserve">, не надо. А тем, кто не приемлет «сети» можно порекомендовать внести в лунку столовую ложку золы и стакан хорошего перегноя. Всё это хорошо перемешать, посадить растение, обильно полить и замульчировать. </w:t>
      </w:r>
    </w:p>
    <w:p w:rsidR="00E040E5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Уход в первое время после посадки. Не следует баловать растения излишней влагой. Здесь также важно выдержать паузу. Если на следующий день вы увидели ваших питомцев с </w:t>
      </w:r>
      <w:r w:rsidRPr="00E040E5">
        <w:rPr>
          <w:rFonts w:cstheme="minorHAnsi"/>
          <w:sz w:val="26"/>
          <w:szCs w:val="26"/>
          <w:shd w:val="clear" w:color="auto" w:fill="FFFFFF"/>
        </w:rPr>
        <w:lastRenderedPageBreak/>
        <w:t xml:space="preserve">поникшими листьями, не следует бежать за ведрами с водой. В крайнем случае, накройте их светлым нетканым материалом. Воды растениям хватает. Вы же накануне их обильно полили. А чтобы не иссушалась земля рядом с кустиками, замульчировали. Пусть растения пустят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побольше</w:t>
      </w:r>
      <w:proofErr w:type="gramEnd"/>
      <w:r w:rsidRPr="00E040E5">
        <w:rPr>
          <w:rFonts w:cstheme="minorHAnsi"/>
          <w:sz w:val="26"/>
          <w:szCs w:val="26"/>
          <w:shd w:val="clear" w:color="auto" w:fill="FFFFFF"/>
        </w:rPr>
        <w:t xml:space="preserve"> корней, пусть поборются за влагу. Пусть корни уйдут на глубину. Вот тогда растение будет сильным и очень урожайным. Первый полив имеет смысл дать </w:t>
      </w:r>
      <w:proofErr w:type="gramStart"/>
      <w:r w:rsidRPr="00E040E5">
        <w:rPr>
          <w:rFonts w:cstheme="minorHAnsi"/>
          <w:sz w:val="26"/>
          <w:szCs w:val="26"/>
          <w:shd w:val="clear" w:color="auto" w:fill="FFFFFF"/>
        </w:rPr>
        <w:t>где-то через неделю</w:t>
      </w:r>
      <w:proofErr w:type="gramEnd"/>
      <w:r w:rsidR="00E040E5" w:rsidRPr="00E040E5">
        <w:rPr>
          <w:rFonts w:cstheme="minorHAnsi"/>
          <w:sz w:val="26"/>
          <w:szCs w:val="26"/>
          <w:shd w:val="clear" w:color="auto" w:fill="FFFFFF"/>
        </w:rPr>
        <w:t>, с</w:t>
      </w:r>
      <w:r w:rsidRPr="00E040E5">
        <w:rPr>
          <w:rFonts w:cstheme="minorHAnsi"/>
          <w:sz w:val="26"/>
          <w:szCs w:val="26"/>
          <w:shd w:val="clear" w:color="auto" w:fill="FFFFFF"/>
        </w:rPr>
        <w:t xml:space="preserve">овместив его с </w:t>
      </w:r>
      <w:r w:rsidR="00E040E5" w:rsidRPr="00E040E5">
        <w:rPr>
          <w:rFonts w:cstheme="minorHAnsi"/>
          <w:sz w:val="26"/>
          <w:szCs w:val="26"/>
          <w:shd w:val="clear" w:color="auto" w:fill="FFFFFF"/>
        </w:rPr>
        <w:t xml:space="preserve">сухой </w:t>
      </w:r>
      <w:r w:rsidRPr="00E040E5">
        <w:rPr>
          <w:rFonts w:cstheme="minorHAnsi"/>
          <w:sz w:val="26"/>
          <w:szCs w:val="26"/>
          <w:shd w:val="clear" w:color="auto" w:fill="FFFFFF"/>
        </w:rPr>
        <w:t xml:space="preserve">подкормкой по литру на растение. </w:t>
      </w:r>
    </w:p>
    <w:p w:rsidR="00E040E5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E040E5">
        <w:rPr>
          <w:rFonts w:cstheme="minorHAnsi"/>
          <w:sz w:val="26"/>
          <w:szCs w:val="26"/>
          <w:shd w:val="clear" w:color="auto" w:fill="FFFFFF"/>
        </w:rPr>
        <w:t xml:space="preserve">А дальше уход обычный. Дней через 15 после высадки рассады делаем профилактическую обработку от болезней, которых за последнее время развелось видимо-невидимо. 4-6 колпачков </w:t>
      </w:r>
      <w:r w:rsidR="00E040E5">
        <w:rPr>
          <w:rFonts w:cstheme="minorHAnsi"/>
          <w:sz w:val="26"/>
          <w:szCs w:val="26"/>
          <w:shd w:val="clear" w:color="auto" w:fill="FFFFFF"/>
        </w:rPr>
        <w:t>«</w:t>
      </w:r>
      <w:proofErr w:type="spellStart"/>
      <w:r w:rsidRPr="00E040E5">
        <w:rPr>
          <w:rFonts w:cstheme="minorHAnsi"/>
          <w:b/>
          <w:sz w:val="26"/>
          <w:szCs w:val="26"/>
          <w:shd w:val="clear" w:color="auto" w:fill="FFFFFF"/>
        </w:rPr>
        <w:t>ГуматЭМ</w:t>
      </w:r>
      <w:proofErr w:type="spellEnd"/>
      <w:r w:rsidRPr="00E040E5">
        <w:rPr>
          <w:rFonts w:cstheme="minorHAnsi"/>
          <w:b/>
          <w:sz w:val="26"/>
          <w:szCs w:val="26"/>
          <w:shd w:val="clear" w:color="auto" w:fill="FFFFFF"/>
        </w:rPr>
        <w:t xml:space="preserve"> для защиты</w:t>
      </w:r>
      <w:r w:rsidR="00E040E5">
        <w:rPr>
          <w:rFonts w:cstheme="minorHAnsi"/>
          <w:b/>
          <w:sz w:val="26"/>
          <w:szCs w:val="26"/>
          <w:shd w:val="clear" w:color="auto" w:fill="FFFFFF"/>
        </w:rPr>
        <w:t>»</w:t>
      </w:r>
      <w:r w:rsidRPr="00E040E5">
        <w:rPr>
          <w:rFonts w:cstheme="minorHAnsi"/>
          <w:sz w:val="26"/>
          <w:szCs w:val="26"/>
          <w:shd w:val="clear" w:color="auto" w:fill="FFFFFF"/>
        </w:rPr>
        <w:t xml:space="preserve"> растений на ведро воды и по листу. Как вариант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иммуноцитофитом</w:t>
      </w:r>
      <w:proofErr w:type="spellEnd"/>
      <w:r w:rsidRPr="00E040E5">
        <w:rPr>
          <w:rFonts w:cstheme="minorHAnsi"/>
          <w:sz w:val="26"/>
          <w:szCs w:val="26"/>
          <w:shd w:val="clear" w:color="auto" w:fill="FFFFFF"/>
        </w:rPr>
        <w:t xml:space="preserve"> по инструкции. Мы рассказали Вам, как мы работаем в наших почвенно-климатических условиях. У Вас они могут быть другими. Включайте здравый смысл и берите рекомендации, учитывая свои </w:t>
      </w:r>
      <w:proofErr w:type="spellStart"/>
      <w:r w:rsidRPr="00E040E5">
        <w:rPr>
          <w:rFonts w:cstheme="minorHAnsi"/>
          <w:sz w:val="26"/>
          <w:szCs w:val="26"/>
          <w:shd w:val="clear" w:color="auto" w:fill="FFFFFF"/>
        </w:rPr>
        <w:t>почвенно</w:t>
      </w:r>
      <w:proofErr w:type="spellEnd"/>
      <w:r w:rsidR="00E040E5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E040E5">
        <w:rPr>
          <w:rFonts w:cstheme="minorHAnsi"/>
          <w:sz w:val="26"/>
          <w:szCs w:val="26"/>
          <w:shd w:val="clear" w:color="auto" w:fill="FFFFFF"/>
        </w:rPr>
        <w:t xml:space="preserve">- климатические условия. Если Вам понравилась статья, поделитесь ею со своими друзьями. Если вы не держите информацию в себе, вам приходит новая информация, гораздо чаще. </w:t>
      </w:r>
    </w:p>
    <w:p w:rsidR="00E040E5" w:rsidRPr="00E040E5" w:rsidRDefault="00E040E5" w:rsidP="00E040E5">
      <w:pPr>
        <w:spacing w:after="0" w:line="240" w:lineRule="auto"/>
        <w:ind w:firstLine="709"/>
        <w:jc w:val="center"/>
        <w:rPr>
          <w:rFonts w:cstheme="minorHAnsi"/>
          <w:b/>
          <w:i/>
          <w:sz w:val="26"/>
          <w:szCs w:val="26"/>
          <w:shd w:val="clear" w:color="auto" w:fill="FFFFFF"/>
        </w:rPr>
      </w:pPr>
    </w:p>
    <w:p w:rsidR="00FA16BE" w:rsidRPr="00E040E5" w:rsidRDefault="00FA16BE" w:rsidP="00E040E5">
      <w:pPr>
        <w:spacing w:after="0" w:line="240" w:lineRule="auto"/>
        <w:ind w:firstLine="709"/>
        <w:jc w:val="center"/>
        <w:rPr>
          <w:rFonts w:cstheme="minorHAnsi"/>
          <w:b/>
          <w:i/>
          <w:sz w:val="26"/>
          <w:szCs w:val="26"/>
          <w:shd w:val="clear" w:color="auto" w:fill="FFFFFF"/>
        </w:rPr>
      </w:pPr>
      <w:r w:rsidRPr="00E040E5">
        <w:rPr>
          <w:rFonts w:cstheme="minorHAnsi"/>
          <w:b/>
          <w:i/>
          <w:sz w:val="26"/>
          <w:szCs w:val="26"/>
          <w:shd w:val="clear" w:color="auto" w:fill="FFFFFF"/>
        </w:rPr>
        <w:t xml:space="preserve">Александр Дмитриев, </w:t>
      </w:r>
      <w:proofErr w:type="gramStart"/>
      <w:r w:rsidRPr="00E040E5">
        <w:rPr>
          <w:rFonts w:cstheme="minorHAnsi"/>
          <w:b/>
          <w:i/>
          <w:sz w:val="26"/>
          <w:szCs w:val="26"/>
          <w:shd w:val="clear" w:color="auto" w:fill="FFFFFF"/>
        </w:rPr>
        <w:t>г</w:t>
      </w:r>
      <w:proofErr w:type="gramEnd"/>
      <w:r w:rsidRPr="00E040E5">
        <w:rPr>
          <w:rFonts w:cstheme="minorHAnsi"/>
          <w:b/>
          <w:i/>
          <w:sz w:val="26"/>
          <w:szCs w:val="26"/>
          <w:shd w:val="clear" w:color="auto" w:fill="FFFFFF"/>
        </w:rPr>
        <w:t>. Волгоград (фото автора)</w:t>
      </w:r>
    </w:p>
    <w:p w:rsidR="007A5184" w:rsidRPr="00E040E5" w:rsidRDefault="007A5184" w:rsidP="00E040E5">
      <w:pPr>
        <w:spacing w:after="0" w:line="240" w:lineRule="auto"/>
        <w:ind w:firstLine="709"/>
        <w:jc w:val="center"/>
        <w:rPr>
          <w:rFonts w:cstheme="minorHAnsi"/>
          <w:b/>
          <w:i/>
          <w:color w:val="943634" w:themeColor="accent2" w:themeShade="BF"/>
          <w:sz w:val="26"/>
          <w:szCs w:val="26"/>
          <w:shd w:val="clear" w:color="auto" w:fill="FFFFFF"/>
        </w:rPr>
      </w:pPr>
      <w:r w:rsidRPr="00E040E5">
        <w:rPr>
          <w:rFonts w:cstheme="minorHAnsi"/>
          <w:b/>
          <w:i/>
          <w:color w:val="943634" w:themeColor="accent2" w:themeShade="BF"/>
          <w:sz w:val="26"/>
          <w:szCs w:val="26"/>
          <w:shd w:val="clear" w:color="auto" w:fill="FFFFFF"/>
        </w:rPr>
        <w:t xml:space="preserve">Для приобретения семян обращайтесь по </w:t>
      </w:r>
      <w:proofErr w:type="spellStart"/>
      <w:r w:rsidRPr="00E040E5">
        <w:rPr>
          <w:rFonts w:cstheme="minorHAnsi"/>
          <w:b/>
          <w:i/>
          <w:color w:val="943634" w:themeColor="accent2" w:themeShade="BF"/>
          <w:sz w:val="26"/>
          <w:szCs w:val="26"/>
          <w:shd w:val="clear" w:color="auto" w:fill="FFFFFF"/>
        </w:rPr>
        <w:t>эл</w:t>
      </w:r>
      <w:proofErr w:type="spellEnd"/>
      <w:r w:rsidRPr="00E040E5">
        <w:rPr>
          <w:rFonts w:cstheme="minorHAnsi"/>
          <w:b/>
          <w:i/>
          <w:color w:val="943634" w:themeColor="accent2" w:themeShade="BF"/>
          <w:sz w:val="26"/>
          <w:szCs w:val="26"/>
          <w:shd w:val="clear" w:color="auto" w:fill="FFFFFF"/>
        </w:rPr>
        <w:t>. почте</w:t>
      </w:r>
      <w:r w:rsidR="00FA16BE" w:rsidRPr="00E040E5">
        <w:rPr>
          <w:rFonts w:cstheme="minorHAnsi"/>
          <w:b/>
          <w:i/>
          <w:color w:val="943634" w:themeColor="accent2" w:themeShade="BF"/>
          <w:sz w:val="26"/>
          <w:szCs w:val="26"/>
          <w:shd w:val="clear" w:color="auto" w:fill="FFFFFF"/>
        </w:rPr>
        <w:t xml:space="preserve"> dmitrief@list.ru</w:t>
      </w:r>
    </w:p>
    <w:p w:rsidR="007A5184" w:rsidRPr="00E040E5" w:rsidRDefault="00281EAA" w:rsidP="00E040E5">
      <w:pPr>
        <w:spacing w:after="0" w:line="240" w:lineRule="auto"/>
        <w:ind w:firstLine="709"/>
        <w:jc w:val="center"/>
        <w:rPr>
          <w:rFonts w:cstheme="minorHAnsi"/>
          <w:b/>
          <w:i/>
          <w:sz w:val="26"/>
          <w:szCs w:val="26"/>
        </w:rPr>
      </w:pPr>
      <w:hyperlink r:id="rId4" w:history="1">
        <w:r w:rsidR="007A5184" w:rsidRPr="00E040E5">
          <w:rPr>
            <w:rStyle w:val="a3"/>
            <w:rFonts w:cstheme="minorHAnsi"/>
            <w:b/>
            <w:i/>
            <w:color w:val="auto"/>
            <w:sz w:val="26"/>
            <w:szCs w:val="26"/>
          </w:rPr>
          <w:t>https://ok.ru/profile/568356044368/statuses</w:t>
        </w:r>
      </w:hyperlink>
    </w:p>
    <w:p w:rsidR="007A5184" w:rsidRPr="00E040E5" w:rsidRDefault="007A5184" w:rsidP="00E040E5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sectPr w:rsidR="007A5184" w:rsidRPr="00E040E5" w:rsidSect="007A51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5184"/>
    <w:rsid w:val="001B6C3B"/>
    <w:rsid w:val="00281EAA"/>
    <w:rsid w:val="00385BB6"/>
    <w:rsid w:val="007A5184"/>
    <w:rsid w:val="00AA35F2"/>
    <w:rsid w:val="00CE162B"/>
    <w:rsid w:val="00D017F8"/>
    <w:rsid w:val="00D8222B"/>
    <w:rsid w:val="00E040E5"/>
    <w:rsid w:val="00FA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68356044368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2019-01-30T02:19:00Z</dcterms:created>
  <dcterms:modified xsi:type="dcterms:W3CDTF">2019-01-30T13:47:00Z</dcterms:modified>
</cp:coreProperties>
</file>