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E9" w:rsidRDefault="0085410B" w:rsidP="00D70D02">
      <w:pPr>
        <w:rPr>
          <w:noProof/>
        </w:rPr>
      </w:pPr>
      <w:r>
        <w:rPr>
          <w:noProof/>
          <w:lang w:eastAsia="ru-RU"/>
        </w:rPr>
        <w:pict>
          <v:rect id="Прямоугольник 2" o:spid="_x0000_s1026" alt="цветной прямоугольник" style="position:absolute;margin-left:-58.8pt;margin-top:551.4pt;width:611.1pt;height:290.1pt;z-index:-251657216;visibility:visibl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" fillcolor="#34aba2 [3206]" stroked="f" strokeweight="2pt">
            <v:textbox>
              <w:txbxContent>
                <w:p w:rsidR="00BC71F8" w:rsidRDefault="00BC71F8" w:rsidP="00BC71F8">
                  <w:r>
                    <w:rPr>
                      <w:noProof/>
                      <w:lang w:eastAsia="ru-RU"/>
                    </w:rPr>
                    <w:t xml:space="preserve">                                                                                                                                   </w:t>
                  </w:r>
                </w:p>
              </w:txbxContent>
            </v:textbox>
            <w10:wrap anchory="page"/>
          </v:rect>
        </w:pict>
      </w:r>
    </w:p>
    <w:tbl>
      <w:tblPr>
        <w:tblpPr w:leftFromText="180" w:rightFromText="180" w:vertAnchor="text" w:horzAnchor="margin" w:tblpY="-7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71"/>
      </w:tblGrid>
      <w:tr w:rsidR="00D077E9" w:rsidTr="003C7D15">
        <w:trPr>
          <w:trHeight w:val="2126"/>
        </w:trPr>
        <w:tc>
          <w:tcPr>
            <w:tcW w:w="10371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85410B" w:rsidP="00AB02A7">
            <w:pPr>
              <w:rPr>
                <w:noProof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 8" o:spid="_x0000_s1030" type="#_x0000_t202" style="width:505.2pt;height:49.8pt;visibility:visible;mso-position-horizontal-relative:char;mso-position-vertical-relative:line" filled="f" stroked="f" strokeweight=".5pt">
                  <v:textbox>
                    <w:txbxContent>
                      <w:p w:rsidR="00D077E9" w:rsidRPr="00DD1ABC" w:rsidRDefault="00BC71F8" w:rsidP="00DD1ABC">
                        <w:pPr>
                          <w:pStyle w:val="a5"/>
                          <w:spacing w:after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DD1ABC">
                          <w:rPr>
                            <w:sz w:val="56"/>
                            <w:szCs w:val="56"/>
                            <w:lang w:bidi="ru-RU"/>
                          </w:rPr>
                          <w:t>Юбилейные торжества на Урале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D077E9" w:rsidTr="003C7D15">
        <w:trPr>
          <w:trHeight w:val="8170"/>
        </w:trPr>
        <w:tc>
          <w:tcPr>
            <w:tcW w:w="10371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5F3ED0" w:rsidP="00BC71F8">
            <w:pPr>
              <w:rPr>
                <w:noProof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10.75pt;height:286.15pt">
                  <v:imagedata r:id="rId7" o:title="Афиша"/>
                </v:shape>
              </w:pict>
            </w:r>
          </w:p>
        </w:tc>
      </w:tr>
      <w:tr w:rsidR="00D077E9" w:rsidTr="003C7D15">
        <w:trPr>
          <w:trHeight w:val="2737"/>
        </w:trPr>
        <w:tc>
          <w:tcPr>
            <w:tcW w:w="1037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3C77BE731C62454EB99791069C82997D"/>
              </w:placeholder>
            </w:sdtPr>
            <w:sdtContent>
              <w:p w:rsidR="00DD1ABC" w:rsidRDefault="0085410B" w:rsidP="00AB02A7">
                <w:pPr>
                  <w:rPr>
                    <w:rStyle w:val="a8"/>
                    <w:b w:val="0"/>
                    <w:noProof/>
                    <w:lang w:bidi="ru-RU"/>
                  </w:rPr>
                </w:pPr>
                <w:r>
                  <w:rPr>
                    <w:rStyle w:val="a8"/>
                    <w:b w:val="0"/>
                    <w:noProof/>
                    <w:lang w:bidi="ru-RU"/>
                  </w:rPr>
                  <w:fldChar w:fldCharType="begin"/>
                </w:r>
                <w:r w:rsidR="0035010B">
                  <w:rPr>
                    <w:rStyle w:val="a8"/>
                    <w:b w:val="0"/>
                    <w:noProof/>
                    <w:lang w:bidi="ru-RU"/>
                  </w:rPr>
                  <w:instrText xml:space="preserve"> DATE  \@ "d MMMM"  \* MERGEFORMAT </w:instrText>
                </w:r>
                <w:r>
                  <w:rPr>
                    <w:rStyle w:val="a8"/>
                    <w:b w:val="0"/>
                    <w:noProof/>
                    <w:lang w:bidi="ru-RU"/>
                  </w:rPr>
                  <w:fldChar w:fldCharType="separate"/>
                </w:r>
                <w:r w:rsidR="005F3ED0">
                  <w:rPr>
                    <w:rStyle w:val="a8"/>
                    <w:b w:val="0"/>
                    <w:noProof/>
                    <w:lang w:bidi="ru-RU"/>
                  </w:rPr>
                  <w:t>29 мая</w:t>
                </w:r>
                <w:r>
                  <w:rPr>
                    <w:rStyle w:val="a8"/>
                    <w:b w:val="0"/>
                    <w:noProof/>
                    <w:lang w:bidi="ru-RU"/>
                  </w:rPr>
                  <w:fldChar w:fldCharType="end"/>
                </w:r>
              </w:p>
              <w:p w:rsidR="00D077E9" w:rsidRDefault="00DD1ABC" w:rsidP="00AB02A7">
                <w:pPr>
                  <w:rPr>
                    <w:noProof/>
                  </w:rPr>
                </w:pPr>
                <w:r>
                  <w:rPr>
                    <w:rStyle w:val="a8"/>
                    <w:b w:val="0"/>
                    <w:lang w:bidi="ru-RU"/>
                  </w:rPr>
                  <w:t>АРГО.УРА</w:t>
                </w:r>
              </w:p>
            </w:sdtContent>
          </w:sdt>
          <w:p w:rsidR="00D077E9" w:rsidRDefault="0085410B" w:rsidP="00AB02A7">
            <w:pPr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</w:r>
            <w:r>
              <w:rPr>
                <w:noProof/>
                <w:sz w:val="10"/>
                <w:szCs w:val="10"/>
                <w:lang w:eastAsia="ru-RU"/>
              </w:rPr>
              <w:pict>
                <v:line id="Прямая соединительная линия 6" o:spid="_x0000_s1028" alt="разделитель текста" style="visibility:visible;mso-position-horizontal-relative:char;mso-position-vertical-relative:line" from="0,0" to="117.65pt,0" strokecolor="#082a75 [3215]" strokeweight="3pt">
                  <w10:wrap type="none"/>
                  <w10:anchorlock/>
                </v:line>
              </w:pict>
            </w: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D077E9" w:rsidP="00AB02A7">
            <w:pPr>
              <w:rPr>
                <w:noProof/>
              </w:rPr>
            </w:pPr>
            <w:r w:rsidRPr="00B231E5">
              <w:rPr>
                <w:noProof/>
                <w:lang w:bidi="ru-RU"/>
              </w:rPr>
              <w:t>Автор</w:t>
            </w:r>
            <w:r w:rsidR="00BC71F8">
              <w:rPr>
                <w:noProof/>
                <w:lang w:bidi="ru-RU"/>
              </w:rPr>
              <w:t>ы</w:t>
            </w:r>
            <w:r w:rsidRPr="00B231E5">
              <w:rPr>
                <w:noProof/>
                <w:lang w:bidi="ru-RU"/>
              </w:rPr>
              <w:t xml:space="preserve">: </w:t>
            </w:r>
            <w:sdt>
              <w:sdtPr>
                <w:rPr>
                  <w:noProof/>
                </w:rPr>
                <w:alias w:val="Ваше имя"/>
                <w:tag w:val="Ваше имя"/>
                <w:id w:val="-180584491"/>
                <w:placeholder>
                  <w:docPart w:val="C55F1200A84A4B8FB1D5D17680385D1F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 w:multiLine="1"/>
              </w:sdtPr>
              <w:sdtContent>
                <w:r w:rsidR="00BC71F8">
                  <w:rPr>
                    <w:noProof/>
                  </w:rPr>
                  <w:t>советники президента Арго</w:t>
                </w:r>
              </w:sdtContent>
            </w:sdt>
          </w:p>
          <w:p w:rsidR="00DD1ABC" w:rsidRDefault="00DD1ABC" w:rsidP="00AB02A7">
            <w:pPr>
              <w:rPr>
                <w:noProof/>
              </w:rPr>
            </w:pPr>
            <w:r>
              <w:rPr>
                <w:noProof/>
              </w:rPr>
              <w:t>г.Екатеринбург</w:t>
            </w:r>
          </w:p>
          <w:p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D077E9">
      <w:pPr>
        <w:spacing w:after="200"/>
        <w:rPr>
          <w:noProof/>
        </w:rPr>
      </w:pPr>
      <w:r>
        <w:rPr>
          <w:noProof/>
          <w:lang w:bidi="ru-RU"/>
        </w:rPr>
        <w:br w:type="page"/>
      </w:r>
      <w:r w:rsidR="00BC71F8">
        <w:rPr>
          <w:noProof/>
          <w:lang w:eastAsia="ru-RU"/>
        </w:rPr>
        <w:lastRenderedPageBreak/>
        <w:drawing>
          <wp:inline distT="0" distB="0" distL="0" distR="0">
            <wp:extent cx="1165860" cy="1117726"/>
            <wp:effectExtent l="0" t="0" r="0" b="6350"/>
            <wp:docPr id="10" name="Рисунок 10" descr="C:\Users\Альбина\AppData\Local\Microsoft\Windows\INetCache\Content.Word\а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ьбина\AppData\Local\Microsoft\Windows\INetCache\Content.Word\а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76" cy="11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E9" w:rsidRDefault="00BC71F8" w:rsidP="00D077E9">
      <w:pPr>
        <w:pStyle w:val="1"/>
        <w:rPr>
          <w:noProof/>
        </w:rPr>
      </w:pPr>
      <w:r>
        <w:rPr>
          <w:noProof/>
          <w:lang w:bidi="ru-RU"/>
        </w:rPr>
        <w:t>Программа празднования 25-летия АРГО.УРА и 30-летия НИИ ЛОП и НТ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9999"/>
      </w:tblGrid>
      <w:tr w:rsidR="00D077E9" w:rsidTr="00DD1ABC">
        <w:trPr>
          <w:trHeight w:val="3546"/>
        </w:trPr>
        <w:tc>
          <w:tcPr>
            <w:tcW w:w="9999" w:type="dxa"/>
          </w:tcPr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25 лет истории успеха, написанной каждым из нас!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Приглашаем вас на праздник, который собирает вместе друзей, коллег, партнеров и всех, кто делит с нами ценности здоровья, счастья и благополучия! </w:t>
            </w:r>
          </w:p>
          <w:p w:rsidR="00BC71F8" w:rsidRPr="00FF30AF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BC71F8" w:rsidRPr="00FF30AF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F30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День производителей. 30-летие НИИ ЛОП и НТ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Время: 22 июня 2024г. 10:00 - 15:00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Место: Дом кино, главный зал, ул. Луначарского, 137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Начните день с вкусной дегустации продукции, с фотографий на память с друзьями и коллегами!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Встречайте наших гостей: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- Президента Компании Арго А.Б. Красильникова, г. Москва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- маркетолога Компании А.Ю. Крупина, г. Москва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- старшего наставника, советника Президента Арго З.Е. Сидорову, г. Иркутск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DD1ABC">
              <w:rPr>
                <w:rFonts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президента НПФ «Новь», д.г-м.н, профессора, директора РП «Здоровое питание – здоровье нации», </w:t>
            </w: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Т.И. Новоселову, г. Новосибирск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- научного консультанта НПФ «Новь» З.В. Жарикову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- директора НИИ ЛОП и НТ Г.Г. Егиазаряна, г. Новосибирск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- д.м.н., профессора, заслуженного врача России, академика РАЕН, главного научного консультанта НИИ ЛОП и НТ Г.С. Солдатову, г. Новосибирск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- генерального директора ООО «ЭД Медицин» П.А. Доновского, г. Москва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- медицинского представителя ООО «Биолит» И.П. Сотникову, г. Барнаул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- врача-нутрициолога, терапевта С.В. Сидорова, г. Екатеринбург</w:t>
            </w:r>
          </w:p>
          <w:p w:rsidR="00BC71F8" w:rsidRPr="00FF30AF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В этот день с нами будут лауреаты награды ООД «За сбережение народа», внесшие значительный вклад в укрепление и процветание нашей страны!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Слушайте истории успеха, узнайте о новых возможностях! Вас ждут вдохновляющие доклады о восстановлении и укреплении здоровья, веселые розыгрыши призов и много позитива! </w:t>
            </w:r>
          </w:p>
          <w:p w:rsidR="00BC71F8" w:rsidRPr="00FF30AF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BC71F8" w:rsidRPr="00FF30AF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FF30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Банкет</w:t>
            </w:r>
          </w:p>
          <w:p w:rsidR="00BC71F8" w:rsidRPr="00FF30AF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Время: 22 июня 2024г. 17:00 - 23:00: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Место: Ресторан "Эрмитаж", ул. Пехотинцев, 25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Отметьте юбилей АРГО.УРА на великолепном банкете, окунитесь в незабываемую атмосферу банкет-холла «Эрмитаж»! Прекрасные художественные интерьеры послужат вам достойной фотозоной и оставят неизгладимое впечатление. Вас ждут песни, танцы, вкусная еда, теплое общение и прекрасная профессиональная ведущая! </w:t>
            </w:r>
          </w:p>
          <w:p w:rsidR="00BC71F8" w:rsidRPr="00FF30AF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BC71F8" w:rsidRPr="00FF30AF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F30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25-летие АРГО.УРА: "Успех проверен временем" </w:t>
            </w:r>
          </w:p>
          <w:p w:rsidR="00BC71F8" w:rsidRPr="00FF30AF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D1ABC" w:rsidRPr="00DD1ABC" w:rsidRDefault="00DD1ABC" w:rsidP="00DD1ABC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Место: Дом кино, главный зал, ул. Луначарского, 137 </w:t>
            </w:r>
          </w:p>
          <w:p w:rsidR="00DD1ABC" w:rsidRPr="00DD1ABC" w:rsidRDefault="00DD1ABC" w:rsidP="00DD1ABC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DD1ABC" w:rsidRPr="00DD1ABC" w:rsidRDefault="00DD1ABC" w:rsidP="00DD1ABC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DD1ABC" w:rsidRPr="00DD1ABC" w:rsidRDefault="00DD1ABC" w:rsidP="00DD1ABC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В этот день мы чествуем наших лидеров! Тех, кто с самого начала верил в АРГО, кто вдохновлял и мотивировал других, кто своим примером доказал, что успех - это результат упорного труда и непоколебимой веры в себя! </w:t>
            </w:r>
          </w:p>
          <w:p w:rsidR="00DD1ABC" w:rsidRPr="00DD1ABC" w:rsidRDefault="00DD1ABC" w:rsidP="00DD1ABC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Вас ждут волнующие моменты подведения итогов призовой программы. </w:t>
            </w:r>
          </w:p>
          <w:p w:rsidR="00DD1ABC" w:rsidRPr="00DD1ABC" w:rsidRDefault="00DD1ABC" w:rsidP="00DD1ABC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DD1ABC" w:rsidRPr="00DD1ABC" w:rsidRDefault="00DD1ABC" w:rsidP="00DD1ABC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Это момент, когда мы отмечаем самых активных и успешных участников, тех, кто внес значительный вклад в развитие АРГО на Урале! </w:t>
            </w:r>
          </w:p>
          <w:p w:rsidR="00DD1ABC" w:rsidRPr="00DD1ABC" w:rsidRDefault="00DD1ABC" w:rsidP="00DD1ABC">
            <w:pPr>
              <w:shd w:val="clear" w:color="auto" w:fill="F4F4F5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DD1ABC" w:rsidRPr="00DD1ABC" w:rsidRDefault="00DD1ABC" w:rsidP="00DD1ABC">
            <w:pPr>
              <w:shd w:val="clear" w:color="auto" w:fill="F4F4F5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Деловой обед с президентом компании Арго А.Б. Красильниковым, наставниками и президентом НПФ "Новь" Т.И. Новоселовой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Время: 23 июня 2024г. 10:00 - 15:00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Время: 23 июня 2024г. 16:00 - 18:00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Место: Ресторан "Дон Фан", два зала, ул. Радищева, 25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Обсуждайте перспективы, делитесь опытом и вдохновляйтесь примерами коллег! </w:t>
            </w:r>
          </w:p>
          <w:p w:rsidR="00BC71F8" w:rsidRPr="00FF30AF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BC71F8" w:rsidRPr="00FF30AF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FF30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Экскурсия в Верхотурье и Меркушино - духовный центр Урала!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Время: 24 июня 2024г. 06:45 - 22:00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 xml:space="preserve">Паломническая поездка к мощам Симеона Верхотурского – величайшей святыни Урала. Погружайтесь в историю, наслаждайтесь красотой природы и получите заряд позитива! </w:t>
            </w: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BC71F8" w:rsidRPr="00DD1ABC" w:rsidRDefault="00BC71F8" w:rsidP="00BC71F8">
            <w:pPr>
              <w:shd w:val="clear" w:color="auto" w:fill="F4F4F5"/>
              <w:spacing w:line="240" w:lineRule="auto"/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</w:pPr>
            <w:r w:rsidRPr="00DD1ABC">
              <w:rPr>
                <w:rFonts w:eastAsia="Times New Roman" w:cstheme="minorHAnsi"/>
                <w:b w:val="0"/>
                <w:color w:val="000000"/>
                <w:sz w:val="24"/>
                <w:szCs w:val="24"/>
                <w:lang w:eastAsia="ru-RU"/>
              </w:rPr>
              <w:t>25 лет АРГО.УРА - это 25 лет успеха! Присоединяйтесь к празднику и отпразднуйте с нами это знаменательное событие! Мы ждем вас на нашем празднике!</w:t>
            </w:r>
          </w:p>
          <w:p w:rsidR="00BC71F8" w:rsidRPr="00417003" w:rsidRDefault="0085410B" w:rsidP="00BC71F8">
            <w:pPr>
              <w:shd w:val="clear" w:color="auto" w:fill="F4F4F5"/>
              <w:spacing w:line="240" w:lineRule="auto"/>
              <w:jc w:val="center"/>
              <w:textAlignment w:val="bottom"/>
              <w:rPr>
                <w:rFonts w:eastAsia="Times New Roman" w:cstheme="minorHAnsi"/>
                <w:cap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aps/>
                <w:noProof/>
                <w:color w:val="FFFFFF"/>
                <w:sz w:val="24"/>
                <w:szCs w:val="24"/>
                <w:lang w:eastAsia="ru-RU"/>
              </w:rPr>
            </w:r>
            <w:r>
              <w:rPr>
                <w:rFonts w:eastAsia="Times New Roman" w:cstheme="minorHAnsi"/>
                <w:caps/>
                <w:noProof/>
                <w:color w:val="FFFFFF"/>
                <w:sz w:val="24"/>
                <w:szCs w:val="24"/>
                <w:lang w:eastAsia="ru-RU"/>
              </w:rPr>
              <w:pict>
                <v:rect id="AutoShape 3" o:spid="_x0000_s1027" alt="blob:https://web.telegram.org/005bd2bf-4ccd-437d-9363-9254f696e4fb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BC71F8" w:rsidRDefault="00BC71F8" w:rsidP="00BC71F8"/>
          <w:p w:rsidR="00D077E9" w:rsidRDefault="00D077E9" w:rsidP="00DF027C">
            <w:pPr>
              <w:pStyle w:val="2"/>
              <w:rPr>
                <w:noProof/>
              </w:rPr>
            </w:pPr>
          </w:p>
          <w:p w:rsidR="00DF027C" w:rsidRDefault="00DF027C" w:rsidP="00DF027C">
            <w:pPr>
              <w:rPr>
                <w:noProof/>
              </w:rPr>
            </w:pPr>
          </w:p>
          <w:p w:rsidR="00DF027C" w:rsidRDefault="00DF027C" w:rsidP="00DF027C">
            <w:pPr>
              <w:pStyle w:val="af0"/>
              <w:rPr>
                <w:noProof/>
              </w:rPr>
            </w:pPr>
          </w:p>
        </w:tc>
      </w:tr>
    </w:tbl>
    <w:p w:rsidR="00AB02A7" w:rsidRDefault="00AB02A7" w:rsidP="00DF027C">
      <w:pPr>
        <w:rPr>
          <w:noProof/>
        </w:rPr>
      </w:pPr>
    </w:p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EC" w:rsidRDefault="00BC04EC">
      <w:r>
        <w:separator/>
      </w:r>
    </w:p>
    <w:p w:rsidR="00BC04EC" w:rsidRDefault="00BC04EC"/>
  </w:endnote>
  <w:endnote w:type="continuationSeparator" w:id="0">
    <w:p w:rsidR="00BC04EC" w:rsidRDefault="00BC04EC">
      <w:r>
        <w:continuationSeparator/>
      </w:r>
    </w:p>
    <w:p w:rsidR="00BC04EC" w:rsidRDefault="00BC04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id w:val="-890194395"/>
      <w:docPartObj>
        <w:docPartGallery w:val="Page Numbers (Bottom of Page)"/>
        <w:docPartUnique/>
      </w:docPartObj>
    </w:sdtPr>
    <w:sdtContent>
      <w:p w:rsidR="00DF027C" w:rsidRDefault="0085410B">
        <w:pPr>
          <w:pStyle w:val="ab"/>
          <w:jc w:val="center"/>
          <w:rPr>
            <w:noProof/>
          </w:rPr>
        </w:pPr>
        <w:r>
          <w:rPr>
            <w:noProof/>
            <w:lang w:bidi="ru-RU"/>
          </w:rPr>
          <w:fldChar w:fldCharType="begin"/>
        </w:r>
        <w:r w:rsidR="00DF027C">
          <w:rPr>
            <w:noProof/>
            <w:lang w:bidi="ru-RU"/>
          </w:rPr>
          <w:instrText xml:space="preserve"> PAGE   \* MERGEFORMAT </w:instrText>
        </w:r>
        <w:r>
          <w:rPr>
            <w:noProof/>
            <w:lang w:bidi="ru-RU"/>
          </w:rPr>
          <w:fldChar w:fldCharType="separate"/>
        </w:r>
        <w:r w:rsidR="000D4387">
          <w:rPr>
            <w:noProof/>
            <w:lang w:bidi="ru-RU"/>
          </w:rPr>
          <w:t>3</w:t>
        </w:r>
        <w:r>
          <w:rPr>
            <w:noProof/>
            <w:lang w:bidi="ru-RU"/>
          </w:rPr>
          <w:fldChar w:fldCharType="end"/>
        </w:r>
      </w:p>
    </w:sdtContent>
  </w:sdt>
  <w:p w:rsidR="00DF027C" w:rsidRDefault="00DF027C">
    <w:pPr>
      <w:pStyle w:val="ab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EC" w:rsidRDefault="00BC04EC">
      <w:r>
        <w:separator/>
      </w:r>
    </w:p>
    <w:p w:rsidR="00BC04EC" w:rsidRDefault="00BC04EC"/>
  </w:footnote>
  <w:footnote w:type="continuationSeparator" w:id="0">
    <w:p w:rsidR="00BC04EC" w:rsidRDefault="00BC04EC">
      <w:r>
        <w:continuationSeparator/>
      </w:r>
    </w:p>
    <w:p w:rsidR="00BC04EC" w:rsidRDefault="00BC04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a9"/>
            <w:rPr>
              <w:noProof/>
            </w:rPr>
          </w:pPr>
        </w:p>
      </w:tc>
    </w:tr>
  </w:tbl>
  <w:p w:rsidR="00D077E9" w:rsidRDefault="00D077E9" w:rsidP="00D077E9">
    <w:pPr>
      <w:pStyle w:val="a9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71F8"/>
    <w:rsid w:val="0002482E"/>
    <w:rsid w:val="00050324"/>
    <w:rsid w:val="000A0150"/>
    <w:rsid w:val="000D4387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5010B"/>
    <w:rsid w:val="00360494"/>
    <w:rsid w:val="00366C7E"/>
    <w:rsid w:val="00384EA3"/>
    <w:rsid w:val="003A39A1"/>
    <w:rsid w:val="003C2191"/>
    <w:rsid w:val="003C7D15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5F3ED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5410B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BC04EC"/>
    <w:rsid w:val="00BC71F8"/>
    <w:rsid w:val="00C02B87"/>
    <w:rsid w:val="00C4086D"/>
    <w:rsid w:val="00CA1896"/>
    <w:rsid w:val="00CB5B28"/>
    <w:rsid w:val="00CE2D3B"/>
    <w:rsid w:val="00CF5371"/>
    <w:rsid w:val="00D0323A"/>
    <w:rsid w:val="00D0559F"/>
    <w:rsid w:val="00D077E9"/>
    <w:rsid w:val="00D07A35"/>
    <w:rsid w:val="00D42CB7"/>
    <w:rsid w:val="00D5413D"/>
    <w:rsid w:val="00D570A9"/>
    <w:rsid w:val="00D70D02"/>
    <w:rsid w:val="00D770C7"/>
    <w:rsid w:val="00D86945"/>
    <w:rsid w:val="00D90290"/>
    <w:rsid w:val="00DD152F"/>
    <w:rsid w:val="00DD1ABC"/>
    <w:rsid w:val="00DE213F"/>
    <w:rsid w:val="00DF027C"/>
    <w:rsid w:val="00E00A32"/>
    <w:rsid w:val="00E22ACD"/>
    <w:rsid w:val="00E43FF8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1" w:unhideWhenUsed="0" w:qFormat="1"/>
    <w:lsdException w:name="Subtitle" w:semiHidden="0" w:uiPriority="5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1">
    <w:name w:val="heading 1"/>
    <w:basedOn w:val="a"/>
    <w:link w:val="10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2">
    <w:name w:val="heading 2"/>
    <w:basedOn w:val="a"/>
    <w:next w:val="a"/>
    <w:link w:val="20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0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a6">
    <w:name w:val="Название Знак"/>
    <w:basedOn w:val="a0"/>
    <w:link w:val="a5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a7">
    <w:name w:val="Subtitle"/>
    <w:basedOn w:val="a"/>
    <w:link w:val="a8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8">
    <w:name w:val="Подзаголовок Знак"/>
    <w:basedOn w:val="a0"/>
    <w:link w:val="a7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10">
    <w:name w:val="Заголовок 1 Знак"/>
    <w:basedOn w:val="a0"/>
    <w:link w:val="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a9">
    <w:name w:val="header"/>
    <w:basedOn w:val="a"/>
    <w:link w:val="aa"/>
    <w:uiPriority w:val="8"/>
    <w:unhideWhenUsed/>
    <w:rsid w:val="005037F0"/>
  </w:style>
  <w:style w:type="character" w:customStyle="1" w:styleId="aa">
    <w:name w:val="Верхний колонтитул Знак"/>
    <w:basedOn w:val="a0"/>
    <w:link w:val="a9"/>
    <w:uiPriority w:val="8"/>
    <w:rsid w:val="0093335D"/>
  </w:style>
  <w:style w:type="paragraph" w:styleId="ab">
    <w:name w:val="footer"/>
    <w:basedOn w:val="a"/>
    <w:link w:val="ac"/>
    <w:uiPriority w:val="99"/>
    <w:unhideWhenUsed/>
    <w:rsid w:val="005037F0"/>
  </w:style>
  <w:style w:type="character" w:customStyle="1" w:styleId="ac">
    <w:name w:val="Нижний колонтитул Знак"/>
    <w:basedOn w:val="a0"/>
    <w:link w:val="ab"/>
    <w:uiPriority w:val="99"/>
    <w:rsid w:val="005037F0"/>
    <w:rPr>
      <w:sz w:val="24"/>
      <w:szCs w:val="24"/>
    </w:rPr>
  </w:style>
  <w:style w:type="paragraph" w:customStyle="1" w:styleId="ad">
    <w:name w:val="Имя"/>
    <w:basedOn w:val="a"/>
    <w:uiPriority w:val="3"/>
    <w:qFormat/>
    <w:rsid w:val="00B231E5"/>
    <w:pPr>
      <w:spacing w:line="240" w:lineRule="auto"/>
      <w:jc w:val="right"/>
    </w:pPr>
  </w:style>
  <w:style w:type="character" w:customStyle="1" w:styleId="20">
    <w:name w:val="Заголовок 2 Знак"/>
    <w:basedOn w:val="a0"/>
    <w:link w:val="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ae">
    <w:name w:val="Table Grid"/>
    <w:basedOn w:val="a1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unhideWhenUsed/>
    <w:rsid w:val="00D86945"/>
    <w:rPr>
      <w:color w:val="808080"/>
    </w:rPr>
  </w:style>
  <w:style w:type="paragraph" w:customStyle="1" w:styleId="af0">
    <w:name w:val="Содержимое"/>
    <w:basedOn w:val="a"/>
    <w:link w:val="af1"/>
    <w:qFormat/>
    <w:rsid w:val="00DF027C"/>
    <w:rPr>
      <w:b w:val="0"/>
    </w:rPr>
  </w:style>
  <w:style w:type="paragraph" w:customStyle="1" w:styleId="af2">
    <w:name w:val="Выделенный текст"/>
    <w:basedOn w:val="a"/>
    <w:link w:val="af3"/>
    <w:qFormat/>
    <w:rsid w:val="00DF027C"/>
  </w:style>
  <w:style w:type="character" w:customStyle="1" w:styleId="af1">
    <w:name w:val="Содержимое (знак)"/>
    <w:basedOn w:val="a0"/>
    <w:link w:val="af0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af3">
    <w:name w:val="Выделенный текст (знак)"/>
    <w:basedOn w:val="a0"/>
    <w:link w:val="af2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100;&#1073;&#1080;&#1085;&#1072;\AppData\Roaming\Microsoft\Templates\&#1054;&#1090;&#1095;&#1077;&#1090;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77BE731C62454EB99791069C829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CF3C8-209C-45AF-A081-E5D6A4376E43}"/>
      </w:docPartPr>
      <w:docPartBody>
        <w:p w:rsidR="00682800" w:rsidRDefault="00682800">
          <w:pPr>
            <w:pStyle w:val="3C77BE731C62454EB99791069C82997D"/>
          </w:pPr>
          <w:r w:rsidRPr="00D86945">
            <w:rPr>
              <w:rStyle w:val="a4"/>
              <w:b/>
              <w:lang w:bidi="ru-RU"/>
            </w:rPr>
            <w:fldChar w:fldCharType="begin"/>
          </w:r>
          <w:r w:rsidR="001016A6" w:rsidRPr="00D86945">
            <w:rPr>
              <w:rStyle w:val="a4"/>
              <w:lang w:bidi="ru-RU"/>
            </w:rPr>
            <w:instrText xml:space="preserve"> DATE  \@ "MMMM d"  \* MERGEFORMAT </w:instrText>
          </w:r>
          <w:r w:rsidRPr="00D86945">
            <w:rPr>
              <w:rStyle w:val="a4"/>
              <w:b/>
              <w:lang w:bidi="ru-RU"/>
            </w:rPr>
            <w:fldChar w:fldCharType="separate"/>
          </w:r>
          <w:r w:rsidR="001016A6">
            <w:rPr>
              <w:rStyle w:val="a4"/>
              <w:lang w:bidi="ru-RU"/>
            </w:rPr>
            <w:t>май 25</w:t>
          </w:r>
          <w:r w:rsidRPr="00D86945">
            <w:rPr>
              <w:rStyle w:val="a4"/>
              <w:b/>
              <w:lang w:bidi="ru-RU"/>
            </w:rPr>
            <w:fldChar w:fldCharType="end"/>
          </w:r>
        </w:p>
      </w:docPartBody>
    </w:docPart>
    <w:docPart>
      <w:docPartPr>
        <w:name w:val="C55F1200A84A4B8FB1D5D17680385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299D9-F135-49A2-B41E-D7B4ADA1AE5F}"/>
      </w:docPartPr>
      <w:docPartBody>
        <w:p w:rsidR="00682800" w:rsidRDefault="001016A6">
          <w:pPr>
            <w:pStyle w:val="C55F1200A84A4B8FB1D5D17680385D1F"/>
          </w:pPr>
          <w:r>
            <w:rPr>
              <w:noProof/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16A6"/>
    <w:rsid w:val="001016A6"/>
    <w:rsid w:val="0068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2"/>
    <w:qFormat/>
    <w:rsid w:val="00682800"/>
    <w:pPr>
      <w:framePr w:hSpace="180" w:wrap="around" w:vAnchor="text" w:hAnchor="margin" w:y="1167"/>
      <w:spacing w:after="0" w:line="276" w:lineRule="auto"/>
    </w:pPr>
    <w:rPr>
      <w:caps/>
      <w:color w:val="1F497D" w:themeColor="text2"/>
      <w:spacing w:val="20"/>
      <w:sz w:val="32"/>
      <w:lang w:eastAsia="en-US"/>
    </w:rPr>
  </w:style>
  <w:style w:type="character" w:customStyle="1" w:styleId="a4">
    <w:name w:val="Подзаголовок Знак"/>
    <w:basedOn w:val="a0"/>
    <w:link w:val="a3"/>
    <w:uiPriority w:val="2"/>
    <w:rsid w:val="00682800"/>
    <w:rPr>
      <w:caps/>
      <w:color w:val="1F497D" w:themeColor="text2"/>
      <w:spacing w:val="20"/>
      <w:sz w:val="32"/>
      <w:lang w:eastAsia="en-US"/>
    </w:rPr>
  </w:style>
  <w:style w:type="paragraph" w:customStyle="1" w:styleId="3C77BE731C62454EB99791069C82997D">
    <w:name w:val="3C77BE731C62454EB99791069C82997D"/>
    <w:rsid w:val="00682800"/>
  </w:style>
  <w:style w:type="paragraph" w:customStyle="1" w:styleId="A964CE7BB9C04705A0C9B480403063DB">
    <w:name w:val="A964CE7BB9C04705A0C9B480403063DB"/>
    <w:rsid w:val="00682800"/>
  </w:style>
  <w:style w:type="paragraph" w:customStyle="1" w:styleId="C55F1200A84A4B8FB1D5D17680385D1F">
    <w:name w:val="C55F1200A84A4B8FB1D5D17680385D1F"/>
    <w:rsid w:val="00682800"/>
  </w:style>
  <w:style w:type="paragraph" w:customStyle="1" w:styleId="8079AEB9108C4DB0890A24105892C9EE">
    <w:name w:val="8079AEB9108C4DB0890A24105892C9EE"/>
    <w:rsid w:val="00682800"/>
  </w:style>
  <w:style w:type="paragraph" w:customStyle="1" w:styleId="C459A89BAE6641D892EEF5A39A000C0A">
    <w:name w:val="C459A89BAE6641D892EEF5A39A000C0A"/>
    <w:rsid w:val="00682800"/>
  </w:style>
  <w:style w:type="paragraph" w:customStyle="1" w:styleId="C91FE2F775B8456FB0FDB5C08DC8A355">
    <w:name w:val="C91FE2F775B8456FB0FDB5C08DC8A355"/>
    <w:rsid w:val="00682800"/>
  </w:style>
  <w:style w:type="paragraph" w:customStyle="1" w:styleId="93625A6921F5461295CD196EF5F5393B">
    <w:name w:val="93625A6921F5461295CD196EF5F5393B"/>
    <w:rsid w:val="00682800"/>
  </w:style>
  <w:style w:type="paragraph" w:customStyle="1" w:styleId="208BEAE4576645BAA953B982FDD5DB27">
    <w:name w:val="208BEAE4576645BAA953B982FDD5DB27"/>
    <w:rsid w:val="00682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советники президента Арго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</Template>
  <TotalTime>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ilona</cp:lastModifiedBy>
  <cp:revision>2</cp:revision>
  <cp:lastPrinted>2006-08-01T17:47:00Z</cp:lastPrinted>
  <dcterms:created xsi:type="dcterms:W3CDTF">2024-05-29T11:29:00Z</dcterms:created>
  <dcterms:modified xsi:type="dcterms:W3CDTF">2024-05-29T11:29:00Z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