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4" w:rsidRPr="00AE7B84" w:rsidRDefault="00535408" w:rsidP="00AE7B84">
      <w:pPr>
        <w:jc w:val="center"/>
        <w:rPr>
          <w:b/>
          <w:bCs/>
          <w:iCs/>
          <w:color w:val="00B050"/>
          <w:sz w:val="28"/>
          <w:szCs w:val="28"/>
        </w:rPr>
      </w:pPr>
      <w:r w:rsidRPr="00AE7B84">
        <w:rPr>
          <w:b/>
          <w:bCs/>
          <w:iCs/>
          <w:color w:val="00B050"/>
          <w:sz w:val="28"/>
          <w:szCs w:val="28"/>
        </w:rPr>
        <w:t>РАСХОД И ВНЕСЕНИЕ «ЭМИКС СУХОЙ ПОДКОРМКИ»</w:t>
      </w:r>
      <w:r w:rsidR="009944F5">
        <w:rPr>
          <w:b/>
          <w:bCs/>
          <w:iCs/>
          <w:color w:val="00B050"/>
          <w:sz w:val="28"/>
          <w:szCs w:val="28"/>
        </w:rPr>
        <w:t xml:space="preserve"> ВЕСНОЙ</w:t>
      </w:r>
    </w:p>
    <w:p w:rsidR="00AE7B84" w:rsidRPr="00AE7B84" w:rsidRDefault="00AE7B84" w:rsidP="00AE7B84">
      <w:pPr>
        <w:jc w:val="center"/>
        <w:rPr>
          <w:b/>
          <w:bCs/>
          <w:iCs/>
          <w:color w:val="00B050"/>
          <w:sz w:val="26"/>
          <w:szCs w:val="26"/>
        </w:rPr>
      </w:pPr>
    </w:p>
    <w:p w:rsidR="00C95355" w:rsidRPr="00AE7B84" w:rsidRDefault="00C95355" w:rsidP="00AE7B84">
      <w:pPr>
        <w:ind w:firstLine="709"/>
        <w:jc w:val="both"/>
        <w:rPr>
          <w:sz w:val="26"/>
          <w:szCs w:val="26"/>
          <w:shd w:val="clear" w:color="auto" w:fill="FDFCF7"/>
        </w:rPr>
      </w:pPr>
      <w:r w:rsidRPr="00AE7B84">
        <w:rPr>
          <w:sz w:val="26"/>
          <w:szCs w:val="26"/>
          <w:shd w:val="clear" w:color="auto" w:fill="FDFCF7"/>
        </w:rPr>
        <w:t xml:space="preserve">Огромное </w:t>
      </w:r>
      <w:proofErr w:type="gramStart"/>
      <w:r w:rsidRPr="00AE7B84">
        <w:rPr>
          <w:sz w:val="26"/>
          <w:szCs w:val="26"/>
          <w:shd w:val="clear" w:color="auto" w:fill="FDFCF7"/>
        </w:rPr>
        <w:t>полчище</w:t>
      </w:r>
      <w:proofErr w:type="gramEnd"/>
      <w:r w:rsidRPr="00AE7B84">
        <w:rPr>
          <w:sz w:val="26"/>
          <w:szCs w:val="26"/>
          <w:shd w:val="clear" w:color="auto" w:fill="FDFCF7"/>
        </w:rPr>
        <w:t xml:space="preserve"> живых </w:t>
      </w:r>
      <w:r w:rsidR="009944F5">
        <w:rPr>
          <w:sz w:val="26"/>
          <w:szCs w:val="26"/>
          <w:shd w:val="clear" w:color="auto" w:fill="FDFCF7"/>
        </w:rPr>
        <w:t xml:space="preserve">полезных </w:t>
      </w:r>
      <w:r w:rsidRPr="00AE7B84">
        <w:rPr>
          <w:sz w:val="26"/>
          <w:szCs w:val="26"/>
          <w:shd w:val="clear" w:color="auto" w:fill="FDFCF7"/>
        </w:rPr>
        <w:t xml:space="preserve">микроорганизмов </w:t>
      </w:r>
      <w:r w:rsidR="009944F5">
        <w:rPr>
          <w:sz w:val="26"/>
          <w:szCs w:val="26"/>
          <w:shd w:val="clear" w:color="auto" w:fill="FDFCF7"/>
        </w:rPr>
        <w:t xml:space="preserve">- </w:t>
      </w:r>
      <w:r w:rsidRPr="00AE7B84">
        <w:rPr>
          <w:sz w:val="26"/>
          <w:szCs w:val="26"/>
          <w:shd w:val="clear" w:color="auto" w:fill="FDFCF7"/>
        </w:rPr>
        <w:t>ЭМ, попадая в северные холодные почвы, впадают в спячку или совсем теряют свою активность. Пока они находятся в состоянии анабиоза</w:t>
      </w:r>
      <w:r w:rsidR="009944F5">
        <w:rPr>
          <w:sz w:val="26"/>
          <w:szCs w:val="26"/>
          <w:shd w:val="clear" w:color="auto" w:fill="FDFCF7"/>
        </w:rPr>
        <w:t xml:space="preserve">, </w:t>
      </w:r>
      <w:r w:rsidRPr="00AE7B84">
        <w:rPr>
          <w:sz w:val="26"/>
          <w:szCs w:val="26"/>
          <w:shd w:val="clear" w:color="auto" w:fill="FDFCF7"/>
        </w:rPr>
        <w:t xml:space="preserve">свою лидирующую позицию занимает патогенная микрофлора и та, что развивалась в почве изначально. </w:t>
      </w:r>
    </w:p>
    <w:p w:rsidR="00C95355" w:rsidRPr="00AE7B84" w:rsidRDefault="00C95355" w:rsidP="007A1AC8">
      <w:pPr>
        <w:ind w:firstLine="709"/>
        <w:jc w:val="both"/>
        <w:rPr>
          <w:sz w:val="26"/>
          <w:szCs w:val="26"/>
          <w:shd w:val="clear" w:color="auto" w:fill="FDFCF7"/>
        </w:rPr>
      </w:pPr>
      <w:r w:rsidRPr="00AE7B84">
        <w:rPr>
          <w:sz w:val="26"/>
          <w:szCs w:val="26"/>
          <w:shd w:val="clear" w:color="auto" w:fill="FDFCF7"/>
        </w:rPr>
        <w:t xml:space="preserve">А нам с вами нужно, чтобы органика расщеплялась по кислородному ферментативному типу - до полного распада, до углекислого газа и воды. </w:t>
      </w:r>
      <w:proofErr w:type="gramStart"/>
      <w:r w:rsidRPr="00AE7B84">
        <w:rPr>
          <w:sz w:val="26"/>
          <w:szCs w:val="26"/>
          <w:shd w:val="clear" w:color="auto" w:fill="FDFCF7"/>
        </w:rPr>
        <w:t xml:space="preserve">А не по гнилостному – </w:t>
      </w:r>
      <w:proofErr w:type="spellStart"/>
      <w:r w:rsidRPr="00AE7B84">
        <w:rPr>
          <w:sz w:val="26"/>
          <w:szCs w:val="26"/>
          <w:shd w:val="clear" w:color="auto" w:fill="FDFCF7"/>
        </w:rPr>
        <w:t>бескислородному</w:t>
      </w:r>
      <w:proofErr w:type="spellEnd"/>
      <w:r w:rsidRPr="00AE7B84">
        <w:rPr>
          <w:sz w:val="26"/>
          <w:szCs w:val="26"/>
          <w:shd w:val="clear" w:color="auto" w:fill="FDFCF7"/>
        </w:rPr>
        <w:t>,  до продуктов полураспада, которые не являются питанием для растений, к тому же токсичны для всего живого.</w:t>
      </w:r>
      <w:proofErr w:type="gramEnd"/>
    </w:p>
    <w:p w:rsidR="00C95355" w:rsidRPr="00AE7B84" w:rsidRDefault="00C95355" w:rsidP="007A1AC8">
      <w:pPr>
        <w:ind w:firstLine="709"/>
        <w:jc w:val="both"/>
        <w:rPr>
          <w:sz w:val="26"/>
          <w:szCs w:val="26"/>
          <w:shd w:val="clear" w:color="auto" w:fill="FDFCF7"/>
        </w:rPr>
      </w:pPr>
      <w:r w:rsidRPr="00AE7B84">
        <w:rPr>
          <w:sz w:val="26"/>
          <w:szCs w:val="26"/>
          <w:shd w:val="clear" w:color="auto" w:fill="FDFCF7"/>
        </w:rPr>
        <w:t>В жидких растворах ЭМ, в отличие от сухих ферментированных подкормок, микроорганизмы находятся без какой-либо защиты. В связи с этим</w:t>
      </w:r>
      <w:r w:rsidR="009944F5">
        <w:rPr>
          <w:sz w:val="26"/>
          <w:szCs w:val="26"/>
          <w:shd w:val="clear" w:color="auto" w:fill="FDFCF7"/>
        </w:rPr>
        <w:t xml:space="preserve">, </w:t>
      </w:r>
      <w:r w:rsidRPr="00AE7B84">
        <w:rPr>
          <w:sz w:val="26"/>
          <w:szCs w:val="26"/>
          <w:shd w:val="clear" w:color="auto" w:fill="FDFCF7"/>
        </w:rPr>
        <w:t xml:space="preserve">они более подвержены негативному влиянию солнечного света и понижению температуры. </w:t>
      </w:r>
    </w:p>
    <w:p w:rsidR="00C95355" w:rsidRPr="00AE7B84" w:rsidRDefault="009944F5" w:rsidP="007A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909955</wp:posOffset>
            </wp:positionV>
            <wp:extent cx="4400550" cy="2019300"/>
            <wp:effectExtent l="19050" t="0" r="0" b="0"/>
            <wp:wrapSquare wrapText="bothSides"/>
            <wp:docPr id="2" name="Рисунок 1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6" t="38457" r="8275" b="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355" w:rsidRPr="00AE7B84">
        <w:rPr>
          <w:sz w:val="26"/>
          <w:szCs w:val="26"/>
          <w:shd w:val="clear" w:color="auto" w:fill="FDFCF7"/>
        </w:rPr>
        <w:t xml:space="preserve">Не так давно в компании АРГО появились ЭМ в «защитной» </w:t>
      </w:r>
      <w:proofErr w:type="spellStart"/>
      <w:r w:rsidR="00C95355" w:rsidRPr="00AE7B84">
        <w:rPr>
          <w:sz w:val="26"/>
          <w:szCs w:val="26"/>
          <w:shd w:val="clear" w:color="auto" w:fill="FDFCF7"/>
        </w:rPr>
        <w:t>цеолитной</w:t>
      </w:r>
      <w:proofErr w:type="spellEnd"/>
      <w:r w:rsidR="00C95355" w:rsidRPr="00AE7B84">
        <w:rPr>
          <w:sz w:val="26"/>
          <w:szCs w:val="26"/>
          <w:shd w:val="clear" w:color="auto" w:fill="FDFCF7"/>
        </w:rPr>
        <w:t xml:space="preserve"> упаковке «ЭМИКС сухая подкормка». Это стало возможным по причине разработки </w:t>
      </w:r>
      <w:proofErr w:type="spellStart"/>
      <w:r w:rsidR="00C95355" w:rsidRPr="00AE7B84">
        <w:rPr>
          <w:sz w:val="26"/>
          <w:szCs w:val="26"/>
          <w:shd w:val="clear" w:color="auto" w:fill="FDFCF7"/>
        </w:rPr>
        <w:t>ЭМ-реактора</w:t>
      </w:r>
      <w:proofErr w:type="spellEnd"/>
      <w:r w:rsidR="00C95355" w:rsidRPr="00AE7B84">
        <w:rPr>
          <w:sz w:val="26"/>
          <w:szCs w:val="26"/>
          <w:shd w:val="clear" w:color="auto" w:fill="FDFCF7"/>
        </w:rPr>
        <w:t xml:space="preserve"> и </w:t>
      </w:r>
      <w:proofErr w:type="gramStart"/>
      <w:r w:rsidR="00C95355" w:rsidRPr="00AE7B84">
        <w:rPr>
          <w:sz w:val="26"/>
          <w:szCs w:val="26"/>
          <w:shd w:val="clear" w:color="auto" w:fill="FDFCF7"/>
        </w:rPr>
        <w:t>длительного</w:t>
      </w:r>
      <w:proofErr w:type="gramEnd"/>
      <w:r w:rsidR="00C95355" w:rsidRPr="00AE7B84">
        <w:rPr>
          <w:sz w:val="26"/>
          <w:szCs w:val="26"/>
          <w:shd w:val="clear" w:color="auto" w:fill="FDFCF7"/>
        </w:rPr>
        <w:t xml:space="preserve"> </w:t>
      </w:r>
      <w:proofErr w:type="spellStart"/>
      <w:r w:rsidR="00C95355" w:rsidRPr="00AE7B84">
        <w:rPr>
          <w:sz w:val="26"/>
          <w:szCs w:val="26"/>
          <w:shd w:val="clear" w:color="auto" w:fill="FDFCF7"/>
        </w:rPr>
        <w:t>ферментирования</w:t>
      </w:r>
      <w:proofErr w:type="spellEnd"/>
      <w:r w:rsidR="00C95355" w:rsidRPr="00AE7B84">
        <w:rPr>
          <w:sz w:val="26"/>
          <w:szCs w:val="26"/>
          <w:shd w:val="clear" w:color="auto" w:fill="FDFCF7"/>
        </w:rPr>
        <w:t xml:space="preserve"> ЭМ совместно с цеолитами. В полости </w:t>
      </w:r>
      <w:proofErr w:type="spellStart"/>
      <w:r w:rsidR="00C95355" w:rsidRPr="00AE7B84">
        <w:rPr>
          <w:sz w:val="26"/>
          <w:szCs w:val="26"/>
          <w:shd w:val="clear" w:color="auto" w:fill="FDFCF7"/>
        </w:rPr>
        <w:t>цеолитного</w:t>
      </w:r>
      <w:proofErr w:type="spellEnd"/>
      <w:r w:rsidR="00C95355" w:rsidRPr="00AE7B84">
        <w:rPr>
          <w:sz w:val="26"/>
          <w:szCs w:val="26"/>
          <w:shd w:val="clear" w:color="auto" w:fill="FDFCF7"/>
        </w:rPr>
        <w:t xml:space="preserve"> кристалла микроорганизмы </w:t>
      </w:r>
      <w:r w:rsidR="00C95355" w:rsidRPr="00AE7B84">
        <w:rPr>
          <w:sz w:val="26"/>
          <w:szCs w:val="26"/>
        </w:rPr>
        <w:t xml:space="preserve">могут сохранять свою активность длительное время, производя ряд ферментативных превращений, приводящих к образованию </w:t>
      </w:r>
      <w:proofErr w:type="spellStart"/>
      <w:r w:rsidR="00C95355" w:rsidRPr="00AE7B84">
        <w:rPr>
          <w:sz w:val="26"/>
          <w:szCs w:val="26"/>
        </w:rPr>
        <w:t>глутамина</w:t>
      </w:r>
      <w:proofErr w:type="spellEnd"/>
      <w:r w:rsidR="00C95355" w:rsidRPr="00AE7B84">
        <w:rPr>
          <w:sz w:val="26"/>
          <w:szCs w:val="26"/>
        </w:rPr>
        <w:t xml:space="preserve"> и </w:t>
      </w:r>
      <w:proofErr w:type="spellStart"/>
      <w:r w:rsidR="00C95355" w:rsidRPr="00AE7B84">
        <w:rPr>
          <w:sz w:val="26"/>
          <w:szCs w:val="26"/>
        </w:rPr>
        <w:t>глутаминовой</w:t>
      </w:r>
      <w:proofErr w:type="spellEnd"/>
      <w:r w:rsidR="00C95355" w:rsidRPr="00AE7B84">
        <w:rPr>
          <w:sz w:val="26"/>
          <w:szCs w:val="26"/>
        </w:rPr>
        <w:t xml:space="preserve"> кислоты, идущих в дальнейшем на биосинтез защитного белка клетки. </w:t>
      </w:r>
    </w:p>
    <w:p w:rsidR="009944F5" w:rsidRDefault="00C95355" w:rsidP="007A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B84">
        <w:rPr>
          <w:sz w:val="26"/>
          <w:szCs w:val="26"/>
        </w:rPr>
        <w:t>В 1 г сухого удобрения «</w:t>
      </w:r>
      <w:hyperlink r:id="rId5" w:history="1">
        <w:r w:rsidRPr="009944F5">
          <w:rPr>
            <w:rStyle w:val="a5"/>
            <w:color w:val="auto"/>
            <w:sz w:val="26"/>
            <w:szCs w:val="26"/>
            <w:u w:val="none"/>
          </w:rPr>
          <w:t>Э</w:t>
        </w:r>
        <w:r w:rsidR="007A1AC8" w:rsidRPr="009944F5">
          <w:rPr>
            <w:rStyle w:val="a5"/>
            <w:color w:val="auto"/>
            <w:sz w:val="26"/>
            <w:szCs w:val="26"/>
            <w:u w:val="none"/>
          </w:rPr>
          <w:t>МИКС</w:t>
        </w:r>
      </w:hyperlink>
      <w:r w:rsidRPr="00AE7B84">
        <w:rPr>
          <w:sz w:val="26"/>
          <w:szCs w:val="26"/>
        </w:rPr>
        <w:t>» содержится до 10</w:t>
      </w:r>
      <w:r w:rsidRPr="00AE7B84">
        <w:rPr>
          <w:sz w:val="26"/>
          <w:szCs w:val="26"/>
          <w:vertAlign w:val="superscript"/>
        </w:rPr>
        <w:t>6</w:t>
      </w:r>
      <w:r w:rsidRPr="00AE7B84">
        <w:rPr>
          <w:sz w:val="26"/>
          <w:szCs w:val="26"/>
        </w:rPr>
        <w:t xml:space="preserve"> жизнеспособных клеток: молочнокислые бактерии, дрожжи, подвижные палочки азотфиксирующих и нитчатые формы фотосинтезирующих бактерий. </w:t>
      </w:r>
    </w:p>
    <w:p w:rsidR="00C95355" w:rsidRPr="00AE7B84" w:rsidRDefault="00C95355" w:rsidP="007A1A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B84">
        <w:rPr>
          <w:sz w:val="26"/>
          <w:szCs w:val="26"/>
        </w:rPr>
        <w:t xml:space="preserve">Заключение микроорганизмов в </w:t>
      </w:r>
      <w:proofErr w:type="spellStart"/>
      <w:r w:rsidRPr="00AE7B84">
        <w:rPr>
          <w:sz w:val="26"/>
          <w:szCs w:val="26"/>
        </w:rPr>
        <w:t>цеолитную</w:t>
      </w:r>
      <w:proofErr w:type="spellEnd"/>
      <w:r w:rsidRPr="00AE7B84">
        <w:rPr>
          <w:sz w:val="26"/>
          <w:szCs w:val="26"/>
        </w:rPr>
        <w:t xml:space="preserve"> решетку делает невозможным передозировку препарата. По мере заполнения полостей водой ЭМ постепенно высво</w:t>
      </w:r>
      <w:r w:rsidR="006738BD" w:rsidRPr="00AE7B84">
        <w:rPr>
          <w:sz w:val="26"/>
          <w:szCs w:val="26"/>
        </w:rPr>
        <w:t>б</w:t>
      </w:r>
      <w:r w:rsidRPr="00AE7B84">
        <w:rPr>
          <w:sz w:val="26"/>
          <w:szCs w:val="26"/>
        </w:rPr>
        <w:t>ождаются</w:t>
      </w:r>
      <w:r w:rsidR="009944F5">
        <w:rPr>
          <w:sz w:val="26"/>
          <w:szCs w:val="26"/>
        </w:rPr>
        <w:t xml:space="preserve">, </w:t>
      </w:r>
      <w:r w:rsidRPr="00AE7B84">
        <w:rPr>
          <w:sz w:val="26"/>
          <w:szCs w:val="26"/>
        </w:rPr>
        <w:t xml:space="preserve">не давая шанса патогенным микробам занять в почве </w:t>
      </w:r>
      <w:proofErr w:type="gramStart"/>
      <w:r w:rsidRPr="00AE7B84">
        <w:rPr>
          <w:sz w:val="26"/>
          <w:szCs w:val="26"/>
        </w:rPr>
        <w:t>лидирующее</w:t>
      </w:r>
      <w:proofErr w:type="gramEnd"/>
      <w:r w:rsidRPr="00AE7B84">
        <w:rPr>
          <w:sz w:val="26"/>
          <w:szCs w:val="26"/>
        </w:rPr>
        <w:t xml:space="preserve"> </w:t>
      </w:r>
      <w:r w:rsidR="006738BD" w:rsidRPr="00AE7B84">
        <w:rPr>
          <w:sz w:val="26"/>
          <w:szCs w:val="26"/>
        </w:rPr>
        <w:t xml:space="preserve">положении и постоянно производят </w:t>
      </w:r>
      <w:proofErr w:type="spellStart"/>
      <w:r w:rsidR="006738BD" w:rsidRPr="00AE7B84">
        <w:rPr>
          <w:sz w:val="26"/>
          <w:szCs w:val="26"/>
        </w:rPr>
        <w:t>ферментирование</w:t>
      </w:r>
      <w:proofErr w:type="spellEnd"/>
      <w:r w:rsidR="006738BD" w:rsidRPr="00AE7B84">
        <w:rPr>
          <w:sz w:val="26"/>
          <w:szCs w:val="26"/>
        </w:rPr>
        <w:t xml:space="preserve"> органики до образования необходимых растениям питательных веществ.</w:t>
      </w:r>
    </w:p>
    <w:p w:rsidR="00C95355" w:rsidRPr="00AE7B84" w:rsidRDefault="00C95355" w:rsidP="00715F6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7B84">
        <w:rPr>
          <w:sz w:val="26"/>
          <w:szCs w:val="26"/>
        </w:rPr>
        <w:t xml:space="preserve">При внесении в открытый грунт </w:t>
      </w:r>
      <w:r w:rsidR="009944F5">
        <w:rPr>
          <w:sz w:val="26"/>
          <w:szCs w:val="26"/>
        </w:rPr>
        <w:t xml:space="preserve">«ЭМИКС сухой» вносится вместе с </w:t>
      </w:r>
      <w:proofErr w:type="spellStart"/>
      <w:r w:rsidR="009944F5">
        <w:rPr>
          <w:sz w:val="26"/>
          <w:szCs w:val="26"/>
        </w:rPr>
        <w:t>семянами</w:t>
      </w:r>
      <w:proofErr w:type="spellEnd"/>
      <w:r w:rsidRPr="00AE7B84">
        <w:rPr>
          <w:sz w:val="26"/>
          <w:szCs w:val="26"/>
        </w:rPr>
        <w:t xml:space="preserve"> 1 г на 1 кг почвы или </w:t>
      </w:r>
      <w:r w:rsidR="009944F5">
        <w:rPr>
          <w:sz w:val="26"/>
          <w:szCs w:val="26"/>
        </w:rPr>
        <w:t xml:space="preserve">при </w:t>
      </w:r>
      <w:r w:rsidRPr="00AE7B84">
        <w:rPr>
          <w:sz w:val="26"/>
          <w:szCs w:val="26"/>
        </w:rPr>
        <w:t>поливе разведением 1 ст.л. на 3 л воды 1 раз в неделю</w:t>
      </w:r>
      <w:r w:rsidR="009944F5">
        <w:rPr>
          <w:sz w:val="26"/>
          <w:szCs w:val="26"/>
        </w:rPr>
        <w:t>. У</w:t>
      </w:r>
      <w:r w:rsidRPr="00AE7B84">
        <w:rPr>
          <w:sz w:val="26"/>
          <w:szCs w:val="26"/>
        </w:rPr>
        <w:t xml:space="preserve">рожайность большинства культур </w:t>
      </w:r>
      <w:r w:rsidR="009944F5">
        <w:rPr>
          <w:sz w:val="26"/>
          <w:szCs w:val="26"/>
        </w:rPr>
        <w:t xml:space="preserve">при использовании «ЭМИКС сухого» </w:t>
      </w:r>
      <w:r w:rsidRPr="00AE7B84">
        <w:rPr>
          <w:sz w:val="26"/>
          <w:szCs w:val="26"/>
        </w:rPr>
        <w:t>возрастает на 15-20% уже в первый год.</w:t>
      </w:r>
      <w:r w:rsidR="00715F6A" w:rsidRPr="00AE7B84">
        <w:rPr>
          <w:sz w:val="26"/>
          <w:szCs w:val="26"/>
        </w:rPr>
        <w:t xml:space="preserve"> Сухой «ЭМИКС»</w:t>
      </w:r>
      <w:r w:rsidR="009944F5">
        <w:rPr>
          <w:sz w:val="26"/>
          <w:szCs w:val="26"/>
        </w:rPr>
        <w:t xml:space="preserve"> в количестве 1 ст.л. на 3л </w:t>
      </w:r>
      <w:r w:rsidR="00715F6A" w:rsidRPr="00AE7B84">
        <w:rPr>
          <w:sz w:val="26"/>
          <w:szCs w:val="26"/>
        </w:rPr>
        <w:t xml:space="preserve">можно </w:t>
      </w:r>
      <w:r w:rsidR="009944F5">
        <w:rPr>
          <w:sz w:val="26"/>
          <w:szCs w:val="26"/>
        </w:rPr>
        <w:t>настоять 3-4</w:t>
      </w:r>
      <w:r w:rsidRPr="00AE7B84">
        <w:rPr>
          <w:sz w:val="26"/>
          <w:szCs w:val="26"/>
        </w:rPr>
        <w:t>ч</w:t>
      </w:r>
      <w:r w:rsidR="00715F6A" w:rsidRPr="00AE7B84">
        <w:rPr>
          <w:sz w:val="26"/>
          <w:szCs w:val="26"/>
        </w:rPr>
        <w:t xml:space="preserve"> в воде</w:t>
      </w:r>
      <w:r w:rsidRPr="00AE7B84">
        <w:rPr>
          <w:sz w:val="26"/>
          <w:szCs w:val="26"/>
        </w:rPr>
        <w:t xml:space="preserve">. Затем эти 3л разводят водой до 300л, заливают в опрыскиватель и обрабатывают </w:t>
      </w:r>
      <w:r w:rsidR="00715F6A" w:rsidRPr="00AE7B84">
        <w:rPr>
          <w:sz w:val="26"/>
          <w:szCs w:val="26"/>
        </w:rPr>
        <w:t xml:space="preserve">участок или рассаду в теплице. </w:t>
      </w:r>
      <w:r w:rsidRPr="00AE7B84">
        <w:rPr>
          <w:sz w:val="26"/>
          <w:szCs w:val="26"/>
        </w:rPr>
        <w:t xml:space="preserve">Для </w:t>
      </w:r>
      <w:r w:rsidR="00715F6A" w:rsidRPr="00AE7B84">
        <w:rPr>
          <w:sz w:val="26"/>
          <w:szCs w:val="26"/>
        </w:rPr>
        <w:t xml:space="preserve">рассады </w:t>
      </w:r>
      <w:r w:rsidR="00772440">
        <w:rPr>
          <w:sz w:val="26"/>
          <w:szCs w:val="26"/>
        </w:rPr>
        <w:t xml:space="preserve">в небольшом парнике </w:t>
      </w:r>
      <w:r w:rsidR="00715F6A" w:rsidRPr="00AE7B84">
        <w:rPr>
          <w:sz w:val="26"/>
          <w:szCs w:val="26"/>
        </w:rPr>
        <w:t xml:space="preserve">хватит и </w:t>
      </w:r>
      <w:r w:rsidRPr="00AE7B84">
        <w:rPr>
          <w:sz w:val="26"/>
          <w:szCs w:val="26"/>
        </w:rPr>
        <w:t xml:space="preserve">1 ч.л. на 1 л воды, настаиваем и разводим на 100 л. В итоге затраты на удобрение </w:t>
      </w:r>
      <w:r w:rsidR="00526522" w:rsidRPr="00AE7B84">
        <w:rPr>
          <w:sz w:val="26"/>
          <w:szCs w:val="26"/>
        </w:rPr>
        <w:t>минимальны</w:t>
      </w:r>
      <w:r w:rsidRPr="00AE7B84">
        <w:rPr>
          <w:sz w:val="26"/>
          <w:szCs w:val="26"/>
        </w:rPr>
        <w:t>, а выгода в десятках рублей.</w:t>
      </w:r>
    </w:p>
    <w:p w:rsidR="0026564C" w:rsidRPr="00AE7B84" w:rsidRDefault="00526522" w:rsidP="007A1AC8">
      <w:pPr>
        <w:ind w:firstLine="709"/>
        <w:jc w:val="both"/>
        <w:rPr>
          <w:sz w:val="26"/>
          <w:szCs w:val="26"/>
          <w:shd w:val="clear" w:color="auto" w:fill="FDFCF7"/>
        </w:rPr>
      </w:pPr>
      <w:r w:rsidRPr="00AE7B84">
        <w:rPr>
          <w:sz w:val="26"/>
          <w:szCs w:val="26"/>
          <w:shd w:val="clear" w:color="auto" w:fill="FDFCF7"/>
        </w:rPr>
        <w:t xml:space="preserve">Далее все зависит от состава почвы и ваших стараний. Будет органика – будет и урожай. Для этого необходимо мульчировать поверхность грядок органикой, полученной при прополке сорняков и в междурядьях прикапывать «закуску» для полезной микрофлоры в виде измельченных пищевых отходов, листвы, сорняка или другой органики. </w:t>
      </w:r>
      <w:r w:rsidR="0026564C" w:rsidRPr="00AE7B84">
        <w:rPr>
          <w:sz w:val="26"/>
          <w:szCs w:val="26"/>
          <w:shd w:val="clear" w:color="auto" w:fill="FDFCF7"/>
        </w:rPr>
        <w:t xml:space="preserve">Если </w:t>
      </w:r>
      <w:r w:rsidRPr="00AE7B84">
        <w:rPr>
          <w:sz w:val="26"/>
          <w:szCs w:val="26"/>
          <w:shd w:val="clear" w:color="auto" w:fill="FDFCF7"/>
        </w:rPr>
        <w:t xml:space="preserve">будете просто поливать раствором ЭМ </w:t>
      </w:r>
      <w:r w:rsidR="0026564C" w:rsidRPr="00AE7B84">
        <w:rPr>
          <w:sz w:val="26"/>
          <w:szCs w:val="26"/>
          <w:shd w:val="clear" w:color="auto" w:fill="FDFCF7"/>
        </w:rPr>
        <w:t>голую почву, выбросите деньги на ветер</w:t>
      </w:r>
      <w:r w:rsidRPr="00AE7B84">
        <w:rPr>
          <w:sz w:val="26"/>
          <w:szCs w:val="26"/>
          <w:shd w:val="clear" w:color="auto" w:fill="FDFCF7"/>
        </w:rPr>
        <w:t xml:space="preserve">. </w:t>
      </w:r>
    </w:p>
    <w:p w:rsidR="00772440" w:rsidRDefault="00535408" w:rsidP="007A1AC8">
      <w:pPr>
        <w:ind w:firstLine="709"/>
        <w:jc w:val="both"/>
        <w:rPr>
          <w:sz w:val="26"/>
          <w:szCs w:val="26"/>
        </w:rPr>
      </w:pPr>
      <w:r w:rsidRPr="00AE7B84">
        <w:rPr>
          <w:sz w:val="26"/>
          <w:szCs w:val="26"/>
        </w:rPr>
        <w:t>Для полива рассады и зеленых насаждений</w:t>
      </w:r>
      <w:r w:rsidR="00526522" w:rsidRPr="00AE7B84">
        <w:rPr>
          <w:sz w:val="26"/>
          <w:szCs w:val="26"/>
        </w:rPr>
        <w:t xml:space="preserve"> «ЭМИКС сухим» можно</w:t>
      </w:r>
      <w:r w:rsidRPr="00AE7B84">
        <w:rPr>
          <w:sz w:val="26"/>
          <w:szCs w:val="26"/>
        </w:rPr>
        <w:t xml:space="preserve"> </w:t>
      </w:r>
      <w:r w:rsidR="00526522" w:rsidRPr="00AE7B84">
        <w:rPr>
          <w:sz w:val="26"/>
          <w:szCs w:val="26"/>
        </w:rPr>
        <w:t xml:space="preserve">также </w:t>
      </w:r>
      <w:r w:rsidRPr="00AE7B84">
        <w:rPr>
          <w:sz w:val="26"/>
          <w:szCs w:val="26"/>
        </w:rPr>
        <w:t>использ</w:t>
      </w:r>
      <w:r w:rsidR="00526522" w:rsidRPr="00AE7B84">
        <w:rPr>
          <w:sz w:val="26"/>
          <w:szCs w:val="26"/>
        </w:rPr>
        <w:t xml:space="preserve">овать и несколько большую концентрацию: </w:t>
      </w:r>
      <w:r w:rsidRPr="00AE7B84">
        <w:rPr>
          <w:sz w:val="26"/>
          <w:szCs w:val="26"/>
        </w:rPr>
        <w:t>1ч.л. на 1л воды</w:t>
      </w:r>
      <w:r w:rsidR="00526522" w:rsidRPr="00AE7B84">
        <w:rPr>
          <w:sz w:val="26"/>
          <w:szCs w:val="26"/>
        </w:rPr>
        <w:t>, но такую болтушку нужно вносить</w:t>
      </w:r>
      <w:r w:rsidRPr="00AE7B84">
        <w:rPr>
          <w:sz w:val="26"/>
          <w:szCs w:val="26"/>
        </w:rPr>
        <w:t xml:space="preserve"> 1 раз в 14</w:t>
      </w:r>
      <w:r w:rsidR="00526522" w:rsidRPr="00AE7B84">
        <w:rPr>
          <w:sz w:val="26"/>
          <w:szCs w:val="26"/>
        </w:rPr>
        <w:t>-20</w:t>
      </w:r>
      <w:r w:rsidRPr="00AE7B84">
        <w:rPr>
          <w:sz w:val="26"/>
          <w:szCs w:val="26"/>
        </w:rPr>
        <w:t xml:space="preserve"> дней. Можно </w:t>
      </w:r>
      <w:r w:rsidR="00526522" w:rsidRPr="00AE7B84">
        <w:rPr>
          <w:sz w:val="26"/>
          <w:szCs w:val="26"/>
        </w:rPr>
        <w:t xml:space="preserve">добавить к этой смеси </w:t>
      </w:r>
      <w:proofErr w:type="spellStart"/>
      <w:r w:rsidRPr="00AE7B84">
        <w:rPr>
          <w:sz w:val="26"/>
          <w:szCs w:val="26"/>
        </w:rPr>
        <w:t>ЭМ-патоку</w:t>
      </w:r>
      <w:proofErr w:type="spellEnd"/>
      <w:r w:rsidRPr="00AE7B84">
        <w:rPr>
          <w:sz w:val="26"/>
          <w:szCs w:val="26"/>
        </w:rPr>
        <w:t xml:space="preserve"> и настоять 5-7 дней, а затем вносить как жидкое удобрение в разведении 1:100.</w:t>
      </w:r>
      <w:r w:rsidR="00526522" w:rsidRPr="00AE7B84">
        <w:rPr>
          <w:sz w:val="26"/>
          <w:szCs w:val="26"/>
        </w:rPr>
        <w:t xml:space="preserve"> </w:t>
      </w:r>
    </w:p>
    <w:p w:rsidR="00526522" w:rsidRPr="00AE7B84" w:rsidRDefault="00535408" w:rsidP="007A1AC8">
      <w:pPr>
        <w:ind w:firstLine="709"/>
        <w:jc w:val="both"/>
        <w:rPr>
          <w:bCs/>
          <w:iCs/>
          <w:sz w:val="26"/>
          <w:szCs w:val="26"/>
        </w:rPr>
      </w:pPr>
      <w:r w:rsidRPr="00AE7B84">
        <w:rPr>
          <w:bCs/>
          <w:iCs/>
          <w:sz w:val="26"/>
          <w:szCs w:val="26"/>
        </w:rPr>
        <w:t xml:space="preserve">При изготовлении </w:t>
      </w:r>
      <w:proofErr w:type="spellStart"/>
      <w:r w:rsidRPr="00AE7B84">
        <w:rPr>
          <w:bCs/>
          <w:iCs/>
          <w:sz w:val="26"/>
          <w:szCs w:val="26"/>
        </w:rPr>
        <w:t>почвогрунта</w:t>
      </w:r>
      <w:proofErr w:type="spellEnd"/>
      <w:r w:rsidRPr="00AE7B84">
        <w:rPr>
          <w:bCs/>
          <w:iCs/>
          <w:sz w:val="26"/>
          <w:szCs w:val="26"/>
        </w:rPr>
        <w:t xml:space="preserve"> производится добавление «ЭМИКС сухая подкормка для растений» в количестве 1г на 1 кг почвы.</w:t>
      </w:r>
      <w:r w:rsidR="00526522" w:rsidRPr="00AE7B84">
        <w:rPr>
          <w:bCs/>
          <w:iCs/>
          <w:sz w:val="26"/>
          <w:szCs w:val="26"/>
        </w:rPr>
        <w:t xml:space="preserve"> </w:t>
      </w:r>
      <w:r w:rsidRPr="00AE7B84">
        <w:rPr>
          <w:bCs/>
          <w:iCs/>
          <w:sz w:val="26"/>
          <w:szCs w:val="26"/>
        </w:rPr>
        <w:t xml:space="preserve">Для подкормки ослабленных растений </w:t>
      </w:r>
      <w:r w:rsidR="00772440">
        <w:rPr>
          <w:bCs/>
          <w:iCs/>
          <w:sz w:val="26"/>
          <w:szCs w:val="26"/>
        </w:rPr>
        <w:t xml:space="preserve">весной </w:t>
      </w:r>
      <w:r w:rsidRPr="00AE7B84">
        <w:rPr>
          <w:bCs/>
          <w:iCs/>
          <w:sz w:val="26"/>
          <w:szCs w:val="26"/>
        </w:rPr>
        <w:lastRenderedPageBreak/>
        <w:t xml:space="preserve">размешивается 1 ч.л. на 1л воды, вносится 1 раз в неделю. При посадке семян в открытый грунт производятся подсыпания сухой подкормки в количестве 0,1 г на одно семя. </w:t>
      </w:r>
    </w:p>
    <w:p w:rsidR="00535408" w:rsidRPr="00AE7B84" w:rsidRDefault="00AE7B84" w:rsidP="007A1AC8">
      <w:pPr>
        <w:ind w:firstLine="709"/>
        <w:jc w:val="both"/>
        <w:rPr>
          <w:sz w:val="26"/>
          <w:szCs w:val="26"/>
          <w:shd w:val="clear" w:color="auto" w:fill="FCFCFC"/>
        </w:rPr>
      </w:pPr>
      <w:r>
        <w:rPr>
          <w:bCs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174625</wp:posOffset>
            </wp:positionV>
            <wp:extent cx="4469130" cy="3171825"/>
            <wp:effectExtent l="19050" t="19050" r="26670" b="28575"/>
            <wp:wrapSquare wrapText="bothSides"/>
            <wp:docPr id="1" name="Рисунок 1" descr="C:\Users\Admin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3171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408" w:rsidRPr="00AE7B84">
        <w:rPr>
          <w:bCs/>
          <w:iCs/>
          <w:sz w:val="26"/>
          <w:szCs w:val="26"/>
        </w:rPr>
        <w:t xml:space="preserve">Это интенсифицирует рост и </w:t>
      </w:r>
      <w:proofErr w:type="spellStart"/>
      <w:r w:rsidR="00535408" w:rsidRPr="00AE7B84">
        <w:rPr>
          <w:bCs/>
          <w:iCs/>
          <w:sz w:val="26"/>
          <w:szCs w:val="26"/>
        </w:rPr>
        <w:t>оздоравливает</w:t>
      </w:r>
      <w:proofErr w:type="spellEnd"/>
      <w:r w:rsidR="00535408" w:rsidRPr="00AE7B84">
        <w:rPr>
          <w:bCs/>
          <w:iCs/>
          <w:sz w:val="26"/>
          <w:szCs w:val="26"/>
        </w:rPr>
        <w:t xml:space="preserve"> рассаду, особенно после пикирования и пересадки в открытый грунт. Так как сухая подкормка не обжигает свежие срезы и не ферментирует обломанные при пересадке корешки растений. </w:t>
      </w:r>
      <w:r w:rsidR="00535408" w:rsidRPr="00AE7B84">
        <w:rPr>
          <w:kern w:val="18"/>
          <w:sz w:val="26"/>
          <w:szCs w:val="26"/>
        </w:rPr>
        <w:t xml:space="preserve">Семена картофеля перед посадкой или луковицы цветов рекомендуется просто </w:t>
      </w:r>
      <w:proofErr w:type="spellStart"/>
      <w:r w:rsidR="00535408" w:rsidRPr="00AE7B84">
        <w:rPr>
          <w:kern w:val="18"/>
          <w:sz w:val="26"/>
          <w:szCs w:val="26"/>
        </w:rPr>
        <w:t>опудривать</w:t>
      </w:r>
      <w:proofErr w:type="spellEnd"/>
      <w:r w:rsidR="00535408" w:rsidRPr="00AE7B84">
        <w:rPr>
          <w:kern w:val="18"/>
          <w:sz w:val="26"/>
          <w:szCs w:val="26"/>
        </w:rPr>
        <w:t xml:space="preserve"> сухим удобрением или делать суспензию 1 ст.л. на 1 л воды и обмакивать непосредственной перед высадкой. Корневую систему рассады также можно смачивать приготовленной суспензией. </w:t>
      </w:r>
      <w:r w:rsidR="00526522" w:rsidRPr="00AE7B84">
        <w:rPr>
          <w:sz w:val="26"/>
          <w:szCs w:val="26"/>
          <w:shd w:val="clear" w:color="auto" w:fill="FCFCFC"/>
        </w:rPr>
        <w:t xml:space="preserve">«ЭМИКС </w:t>
      </w:r>
      <w:r w:rsidR="00F27F72" w:rsidRPr="00AE7B84">
        <w:rPr>
          <w:sz w:val="26"/>
          <w:szCs w:val="26"/>
          <w:shd w:val="clear" w:color="auto" w:fill="FCFCFC"/>
        </w:rPr>
        <w:t>сухой</w:t>
      </w:r>
      <w:r w:rsidR="00526522" w:rsidRPr="00AE7B84">
        <w:rPr>
          <w:sz w:val="26"/>
          <w:szCs w:val="26"/>
          <w:shd w:val="clear" w:color="auto" w:fill="FCFCFC"/>
        </w:rPr>
        <w:t>»</w:t>
      </w:r>
      <w:r w:rsidR="00F27F72" w:rsidRPr="00AE7B84">
        <w:rPr>
          <w:sz w:val="26"/>
          <w:szCs w:val="26"/>
          <w:shd w:val="clear" w:color="auto" w:fill="FCFCFC"/>
        </w:rPr>
        <w:t xml:space="preserve"> </w:t>
      </w:r>
      <w:r w:rsidR="00526522" w:rsidRPr="00AE7B84">
        <w:rPr>
          <w:sz w:val="26"/>
          <w:szCs w:val="26"/>
          <w:shd w:val="clear" w:color="auto" w:fill="FCFCFC"/>
        </w:rPr>
        <w:t>можно добавлять и при посадках клубней в лунки:</w:t>
      </w:r>
      <w:r w:rsidR="00A5767F" w:rsidRPr="00AE7B84">
        <w:rPr>
          <w:sz w:val="26"/>
          <w:szCs w:val="26"/>
          <w:shd w:val="clear" w:color="auto" w:fill="FCFCFC"/>
        </w:rPr>
        <w:t xml:space="preserve"> Осенью из 3-х ведер картошки, посаженной с «</w:t>
      </w:r>
      <w:proofErr w:type="spellStart"/>
      <w:r w:rsidR="00A5767F" w:rsidRPr="00AE7B84">
        <w:rPr>
          <w:sz w:val="26"/>
          <w:szCs w:val="26"/>
          <w:shd w:val="clear" w:color="auto" w:fill="FCFCFC"/>
        </w:rPr>
        <w:t>ЭМИКСом</w:t>
      </w:r>
      <w:proofErr w:type="spellEnd"/>
      <w:r w:rsidR="00A5767F" w:rsidRPr="00AE7B84">
        <w:rPr>
          <w:sz w:val="26"/>
          <w:szCs w:val="26"/>
          <w:shd w:val="clear" w:color="auto" w:fill="FCFCFC"/>
        </w:rPr>
        <w:t xml:space="preserve"> сухим» было </w:t>
      </w:r>
      <w:r w:rsidR="00F27F72" w:rsidRPr="00AE7B84">
        <w:rPr>
          <w:sz w:val="26"/>
          <w:szCs w:val="26"/>
          <w:shd w:val="clear" w:color="auto" w:fill="FCFCFC"/>
        </w:rPr>
        <w:t>получ</w:t>
      </w:r>
      <w:r w:rsidR="00A5767F" w:rsidRPr="00AE7B84">
        <w:rPr>
          <w:sz w:val="26"/>
          <w:szCs w:val="26"/>
          <w:shd w:val="clear" w:color="auto" w:fill="FCFCFC"/>
        </w:rPr>
        <w:t xml:space="preserve">ено </w:t>
      </w:r>
      <w:r w:rsidR="00F27F72" w:rsidRPr="00AE7B84">
        <w:rPr>
          <w:sz w:val="26"/>
          <w:szCs w:val="26"/>
          <w:shd w:val="clear" w:color="auto" w:fill="FCFCFC"/>
        </w:rPr>
        <w:t>11 мешков крупного картофеля.</w:t>
      </w:r>
    </w:p>
    <w:p w:rsidR="00772440" w:rsidRDefault="00772440" w:rsidP="007A1AC8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6"/>
          <w:b w:val="0"/>
          <w:i/>
          <w:sz w:val="26"/>
          <w:szCs w:val="26"/>
          <w:bdr w:val="none" w:sz="0" w:space="0" w:color="auto" w:frame="1"/>
        </w:rPr>
      </w:pPr>
    </w:p>
    <w:p w:rsidR="00A5767F" w:rsidRPr="00AE7B84" w:rsidRDefault="00A5767F" w:rsidP="007A1AC8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6"/>
          <w:b w:val="0"/>
          <w:i/>
          <w:sz w:val="26"/>
          <w:szCs w:val="26"/>
          <w:bdr w:val="none" w:sz="0" w:space="0" w:color="auto" w:frame="1"/>
        </w:rPr>
      </w:pPr>
      <w:r w:rsidRPr="00AE7B84">
        <w:rPr>
          <w:rStyle w:val="a6"/>
          <w:b w:val="0"/>
          <w:i/>
          <w:sz w:val="26"/>
          <w:szCs w:val="26"/>
          <w:bdr w:val="none" w:sz="0" w:space="0" w:color="auto" w:frame="1"/>
        </w:rPr>
        <w:t>Отзывы о применении «ЭМИКС сухой подкормки»:</w:t>
      </w:r>
    </w:p>
    <w:p w:rsidR="00F27F72" w:rsidRPr="00AE7B84" w:rsidRDefault="00F27F72" w:rsidP="00A5767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E7B84">
        <w:rPr>
          <w:rStyle w:val="a6"/>
          <w:sz w:val="26"/>
          <w:szCs w:val="26"/>
          <w:bdr w:val="none" w:sz="0" w:space="0" w:color="auto" w:frame="1"/>
        </w:rPr>
        <w:t xml:space="preserve">Александр, </w:t>
      </w:r>
      <w:proofErr w:type="gramStart"/>
      <w:r w:rsidRPr="00AE7B84">
        <w:rPr>
          <w:rStyle w:val="a6"/>
          <w:sz w:val="26"/>
          <w:szCs w:val="26"/>
          <w:bdr w:val="none" w:sz="0" w:space="0" w:color="auto" w:frame="1"/>
        </w:rPr>
        <w:t>г</w:t>
      </w:r>
      <w:proofErr w:type="gramEnd"/>
      <w:r w:rsidRPr="00AE7B84">
        <w:rPr>
          <w:rStyle w:val="a6"/>
          <w:sz w:val="26"/>
          <w:szCs w:val="26"/>
          <w:bdr w:val="none" w:sz="0" w:space="0" w:color="auto" w:frame="1"/>
        </w:rPr>
        <w:t>. Астрахань</w:t>
      </w:r>
      <w:r w:rsidR="00A5767F" w:rsidRPr="00AE7B84">
        <w:rPr>
          <w:rStyle w:val="a6"/>
          <w:sz w:val="26"/>
          <w:szCs w:val="26"/>
          <w:bdr w:val="none" w:sz="0" w:space="0" w:color="auto" w:frame="1"/>
        </w:rPr>
        <w:t xml:space="preserve">: </w:t>
      </w:r>
      <w:r w:rsidRPr="00AE7B84">
        <w:rPr>
          <w:sz w:val="26"/>
          <w:szCs w:val="26"/>
        </w:rPr>
        <w:t xml:space="preserve">В 2009 году мы для интереса применили </w:t>
      </w:r>
      <w:r w:rsidR="00A5767F" w:rsidRPr="00AE7B84">
        <w:rPr>
          <w:sz w:val="26"/>
          <w:szCs w:val="26"/>
        </w:rPr>
        <w:t>«ЭМИКС сухой» (</w:t>
      </w:r>
      <w:proofErr w:type="spellStart"/>
      <w:r w:rsidRPr="00AE7B84">
        <w:rPr>
          <w:sz w:val="26"/>
          <w:szCs w:val="26"/>
        </w:rPr>
        <w:t>Ургасу</w:t>
      </w:r>
      <w:proofErr w:type="spellEnd"/>
      <w:r w:rsidR="00A5767F" w:rsidRPr="00AE7B84">
        <w:rPr>
          <w:sz w:val="26"/>
          <w:szCs w:val="26"/>
        </w:rPr>
        <w:t>)</w:t>
      </w:r>
      <w:r w:rsidRPr="00AE7B84">
        <w:rPr>
          <w:sz w:val="26"/>
          <w:szCs w:val="26"/>
        </w:rPr>
        <w:t xml:space="preserve"> на моркови, на нашем огороде. Для эксперимента мы посыпали </w:t>
      </w:r>
      <w:proofErr w:type="spellStart"/>
      <w:r w:rsidRPr="00AE7B84">
        <w:rPr>
          <w:sz w:val="26"/>
          <w:szCs w:val="26"/>
        </w:rPr>
        <w:t>Ургасой</w:t>
      </w:r>
      <w:proofErr w:type="spellEnd"/>
      <w:r w:rsidRPr="00AE7B84">
        <w:rPr>
          <w:sz w:val="26"/>
          <w:szCs w:val="26"/>
        </w:rPr>
        <w:t xml:space="preserve"> крайний ряд моркови, он у нас был самый слабый – ботва была самая маленькая. Результат мы увидели только в конце августа, когда я уже собирал морковь. Результат был ошеломительным, самые слабые побеги перегнали самые сильные. Морковь была большой, сочной и сладкой. Я похвастался перед соседом, (он знал, что я применяю какую-то технологию, но, как и всякий человек – относился к этому скептически) и после этого он взял 3-4 морковки и бегал по садоводству среди своих знакомых и показывал им мои результаты. Поверьте, как огороднику – действительно приятно увидеть положительный результат.</w:t>
      </w:r>
    </w:p>
    <w:p w:rsidR="00F27F72" w:rsidRPr="00AE7B84" w:rsidRDefault="00F27F72" w:rsidP="00A5767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E7B84">
        <w:rPr>
          <w:rStyle w:val="a6"/>
          <w:sz w:val="26"/>
          <w:szCs w:val="26"/>
          <w:bdr w:val="none" w:sz="0" w:space="0" w:color="auto" w:frame="1"/>
        </w:rPr>
        <w:t>Марина Владимировна, Ленинградская обл.</w:t>
      </w:r>
      <w:r w:rsidR="00A5767F" w:rsidRPr="00AE7B84">
        <w:rPr>
          <w:rStyle w:val="a6"/>
          <w:sz w:val="26"/>
          <w:szCs w:val="26"/>
          <w:bdr w:val="none" w:sz="0" w:space="0" w:color="auto" w:frame="1"/>
        </w:rPr>
        <w:t xml:space="preserve">: </w:t>
      </w:r>
      <w:r w:rsidRPr="00AE7B84">
        <w:rPr>
          <w:sz w:val="26"/>
          <w:szCs w:val="26"/>
        </w:rPr>
        <w:t xml:space="preserve">После того как наши соседи по дачному участку посоветовали этот препарат – используем его постоянно. Ранней весной покупаем сразу 13-15 упаковок. Вносим </w:t>
      </w:r>
      <w:r w:rsidR="00A5767F" w:rsidRPr="00AE7B84">
        <w:rPr>
          <w:sz w:val="26"/>
          <w:szCs w:val="26"/>
        </w:rPr>
        <w:t xml:space="preserve">«ЭМИКС сухой» </w:t>
      </w:r>
      <w:r w:rsidRPr="00AE7B84">
        <w:rPr>
          <w:sz w:val="26"/>
          <w:szCs w:val="26"/>
        </w:rPr>
        <w:t>не только под овощные культуры, но и под дыни, арбузы, землянику. Не забываем вносить этот препарат под кусты и деревья (по 3 ст.</w:t>
      </w:r>
      <w:proofErr w:type="gramStart"/>
      <w:r w:rsidRPr="00AE7B84">
        <w:rPr>
          <w:sz w:val="26"/>
          <w:szCs w:val="26"/>
        </w:rPr>
        <w:t>л</w:t>
      </w:r>
      <w:proofErr w:type="gramEnd"/>
      <w:r w:rsidRPr="00AE7B84">
        <w:rPr>
          <w:sz w:val="26"/>
          <w:szCs w:val="26"/>
        </w:rPr>
        <w:t>.). Этой подкормки хватает на все лето, так как это удобрение длительного действия. Используйте и всем хороших урожаев!</w:t>
      </w:r>
    </w:p>
    <w:p w:rsidR="00F27F72" w:rsidRDefault="00C95355" w:rsidP="007724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AE7B84">
        <w:rPr>
          <w:b/>
          <w:sz w:val="26"/>
          <w:szCs w:val="26"/>
        </w:rPr>
        <w:t>Б</w:t>
      </w:r>
      <w:r w:rsidR="00654649" w:rsidRPr="00AE7B84">
        <w:rPr>
          <w:b/>
          <w:sz w:val="26"/>
          <w:szCs w:val="26"/>
        </w:rPr>
        <w:t>астрикова</w:t>
      </w:r>
      <w:proofErr w:type="spellEnd"/>
      <w:r w:rsidR="00654649" w:rsidRPr="00AE7B84">
        <w:rPr>
          <w:b/>
          <w:sz w:val="26"/>
          <w:szCs w:val="26"/>
        </w:rPr>
        <w:t xml:space="preserve"> К</w:t>
      </w:r>
      <w:r w:rsidR="00AE7B84" w:rsidRPr="00AE7B84">
        <w:rPr>
          <w:b/>
          <w:sz w:val="26"/>
          <w:szCs w:val="26"/>
        </w:rPr>
        <w:t>. Ю.,</w:t>
      </w:r>
      <w:r w:rsidR="00654649" w:rsidRPr="00AE7B84">
        <w:rPr>
          <w:b/>
          <w:sz w:val="26"/>
          <w:szCs w:val="26"/>
        </w:rPr>
        <w:t xml:space="preserve"> </w:t>
      </w:r>
      <w:r w:rsidR="00A5767F" w:rsidRPr="00AE7B84">
        <w:rPr>
          <w:b/>
          <w:sz w:val="26"/>
          <w:szCs w:val="26"/>
        </w:rPr>
        <w:t>г</w:t>
      </w:r>
      <w:proofErr w:type="gramStart"/>
      <w:r w:rsidR="00A5767F" w:rsidRPr="00AE7B84">
        <w:rPr>
          <w:b/>
          <w:sz w:val="26"/>
          <w:szCs w:val="26"/>
        </w:rPr>
        <w:t>.</w:t>
      </w:r>
      <w:r w:rsidR="00654649" w:rsidRPr="00AE7B84">
        <w:rPr>
          <w:b/>
          <w:sz w:val="26"/>
          <w:szCs w:val="26"/>
        </w:rPr>
        <w:t>К</w:t>
      </w:r>
      <w:proofErr w:type="gramEnd"/>
      <w:r w:rsidR="00654649" w:rsidRPr="00AE7B84">
        <w:rPr>
          <w:b/>
          <w:sz w:val="26"/>
          <w:szCs w:val="26"/>
        </w:rPr>
        <w:t>расноярск</w:t>
      </w:r>
      <w:r w:rsidR="00A5767F" w:rsidRPr="00AE7B84">
        <w:rPr>
          <w:b/>
          <w:sz w:val="26"/>
          <w:szCs w:val="26"/>
        </w:rPr>
        <w:t xml:space="preserve">: </w:t>
      </w:r>
      <w:r w:rsidR="00F27F72" w:rsidRPr="00AE7B84">
        <w:rPr>
          <w:sz w:val="26"/>
          <w:szCs w:val="26"/>
        </w:rPr>
        <w:t>Производство этого удобрения было усовершенствовано и изменено название на</w:t>
      </w:r>
      <w:r w:rsidR="00A5767F" w:rsidRPr="00AE7B84">
        <w:rPr>
          <w:sz w:val="26"/>
          <w:szCs w:val="26"/>
        </w:rPr>
        <w:t xml:space="preserve"> «ЭМИКС» п</w:t>
      </w:r>
      <w:r w:rsidR="00F27F72" w:rsidRPr="00AE7B84">
        <w:rPr>
          <w:sz w:val="26"/>
          <w:szCs w:val="26"/>
        </w:rPr>
        <w:t xml:space="preserve">родается в фирме Арго в виде сухого нежного порошка, который </w:t>
      </w:r>
      <w:r w:rsidR="00A5767F" w:rsidRPr="00AE7B84">
        <w:rPr>
          <w:sz w:val="26"/>
          <w:szCs w:val="26"/>
        </w:rPr>
        <w:t xml:space="preserve">я </w:t>
      </w:r>
      <w:r w:rsidR="00F27F72" w:rsidRPr="00AE7B84">
        <w:rPr>
          <w:sz w:val="26"/>
          <w:szCs w:val="26"/>
        </w:rPr>
        <w:t>присыпаю к рассаде, на кончике ложки, затем поливаю. Через неделю рассада становится сильной.</w:t>
      </w:r>
      <w:r w:rsidR="00A5767F" w:rsidRPr="00AE7B84">
        <w:rPr>
          <w:sz w:val="26"/>
          <w:szCs w:val="26"/>
        </w:rPr>
        <w:t xml:space="preserve"> </w:t>
      </w:r>
      <w:r w:rsidR="00F27F72" w:rsidRPr="00AE7B84">
        <w:rPr>
          <w:sz w:val="26"/>
          <w:szCs w:val="26"/>
        </w:rPr>
        <w:t xml:space="preserve">Пока рассада растет дома, использую совсем небольшое количество. </w:t>
      </w:r>
      <w:r w:rsidR="00A5767F" w:rsidRPr="00AE7B84">
        <w:rPr>
          <w:sz w:val="26"/>
          <w:szCs w:val="26"/>
        </w:rPr>
        <w:t>Но в</w:t>
      </w:r>
      <w:r w:rsidR="00F27F72" w:rsidRPr="00AE7B84">
        <w:rPr>
          <w:sz w:val="26"/>
          <w:szCs w:val="26"/>
        </w:rPr>
        <w:t xml:space="preserve"> теплице буду продолжать </w:t>
      </w:r>
      <w:proofErr w:type="gramStart"/>
      <w:r w:rsidR="00F27F72" w:rsidRPr="00AE7B84">
        <w:rPr>
          <w:sz w:val="26"/>
          <w:szCs w:val="26"/>
        </w:rPr>
        <w:t>выращивание</w:t>
      </w:r>
      <w:proofErr w:type="gramEnd"/>
      <w:r w:rsidR="00F27F72" w:rsidRPr="00AE7B84">
        <w:rPr>
          <w:sz w:val="26"/>
          <w:szCs w:val="26"/>
        </w:rPr>
        <w:t xml:space="preserve"> и делать новые</w:t>
      </w:r>
      <w:r w:rsidR="00A5767F" w:rsidRPr="00AE7B84">
        <w:rPr>
          <w:sz w:val="26"/>
          <w:szCs w:val="26"/>
        </w:rPr>
        <w:t xml:space="preserve"> посевы </w:t>
      </w:r>
      <w:r w:rsidR="00F27F72" w:rsidRPr="00AE7B84">
        <w:rPr>
          <w:sz w:val="26"/>
          <w:szCs w:val="26"/>
        </w:rPr>
        <w:t xml:space="preserve">и удобрений уйдет больше. </w:t>
      </w:r>
      <w:r w:rsidR="00A5767F" w:rsidRPr="00AE7B84">
        <w:rPr>
          <w:sz w:val="26"/>
          <w:szCs w:val="26"/>
        </w:rPr>
        <w:t>Одной пачки этого</w:t>
      </w:r>
      <w:r w:rsidR="00F27F72" w:rsidRPr="00AE7B84">
        <w:rPr>
          <w:sz w:val="26"/>
          <w:szCs w:val="26"/>
        </w:rPr>
        <w:t xml:space="preserve"> удобрени</w:t>
      </w:r>
      <w:r w:rsidR="00A5767F" w:rsidRPr="00AE7B84">
        <w:rPr>
          <w:sz w:val="26"/>
          <w:szCs w:val="26"/>
        </w:rPr>
        <w:t>я</w:t>
      </w:r>
      <w:r w:rsidR="00F27F72" w:rsidRPr="00AE7B84">
        <w:rPr>
          <w:sz w:val="26"/>
          <w:szCs w:val="26"/>
        </w:rPr>
        <w:t xml:space="preserve"> мне хватит до пересаживания в открытый грунт. В центральных районах Красноярского края рассаду в грунт можно высадить ближе к середине июня.</w:t>
      </w:r>
    </w:p>
    <w:p w:rsidR="00FA1BC0" w:rsidRDefault="00FA1BC0" w:rsidP="007724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FA1BC0">
        <w:rPr>
          <w:i/>
          <w:sz w:val="26"/>
          <w:szCs w:val="26"/>
        </w:rPr>
        <w:t xml:space="preserve"> </w:t>
      </w:r>
    </w:p>
    <w:p w:rsidR="00FA1BC0" w:rsidRPr="00FA1BC0" w:rsidRDefault="00FA1BC0" w:rsidP="007724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kern w:val="18"/>
          <w:sz w:val="26"/>
          <w:szCs w:val="26"/>
        </w:rPr>
      </w:pPr>
      <w:r w:rsidRPr="00FA1BC0">
        <w:rPr>
          <w:i/>
          <w:sz w:val="26"/>
          <w:szCs w:val="26"/>
        </w:rPr>
        <w:t>В материале испол</w:t>
      </w:r>
      <w:r>
        <w:rPr>
          <w:i/>
          <w:sz w:val="26"/>
          <w:szCs w:val="26"/>
        </w:rPr>
        <w:t xml:space="preserve">ьзованы коллажи, </w:t>
      </w:r>
      <w:r w:rsidRPr="00FA1BC0">
        <w:rPr>
          <w:i/>
          <w:sz w:val="26"/>
          <w:szCs w:val="26"/>
        </w:rPr>
        <w:t xml:space="preserve"> подготовленные </w:t>
      </w:r>
      <w:proofErr w:type="spellStart"/>
      <w:r w:rsidRPr="00FA1BC0">
        <w:rPr>
          <w:i/>
          <w:sz w:val="26"/>
          <w:szCs w:val="26"/>
        </w:rPr>
        <w:t>Минуллиной</w:t>
      </w:r>
      <w:proofErr w:type="spellEnd"/>
      <w:proofErr w:type="gramStart"/>
      <w:r w:rsidRPr="00FA1BC0">
        <w:rPr>
          <w:i/>
          <w:sz w:val="26"/>
          <w:szCs w:val="26"/>
        </w:rPr>
        <w:t xml:space="preserve"> О</w:t>
      </w:r>
      <w:proofErr w:type="gramEnd"/>
      <w:r w:rsidRPr="00FA1BC0">
        <w:rPr>
          <w:i/>
          <w:sz w:val="26"/>
          <w:szCs w:val="26"/>
        </w:rPr>
        <w:t xml:space="preserve"> и Мироновым А.</w:t>
      </w:r>
    </w:p>
    <w:p w:rsidR="001B6C3B" w:rsidRPr="00AE7B84" w:rsidRDefault="001B6C3B" w:rsidP="007A1AC8">
      <w:pPr>
        <w:ind w:firstLine="709"/>
        <w:rPr>
          <w:sz w:val="26"/>
          <w:szCs w:val="26"/>
        </w:rPr>
      </w:pPr>
    </w:p>
    <w:sectPr w:rsidR="001B6C3B" w:rsidRPr="00AE7B84" w:rsidSect="00772440">
      <w:pgSz w:w="11906" w:h="16838"/>
      <w:pgMar w:top="567" w:right="567" w:bottom="567" w:left="567" w:header="709" w:footer="709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5408"/>
    <w:rsid w:val="001B6C3B"/>
    <w:rsid w:val="0026564C"/>
    <w:rsid w:val="00411F8B"/>
    <w:rsid w:val="004E1785"/>
    <w:rsid w:val="004E5450"/>
    <w:rsid w:val="00526522"/>
    <w:rsid w:val="00535408"/>
    <w:rsid w:val="00654649"/>
    <w:rsid w:val="006738BD"/>
    <w:rsid w:val="00715F6A"/>
    <w:rsid w:val="00772440"/>
    <w:rsid w:val="007A1AC8"/>
    <w:rsid w:val="008E2A4D"/>
    <w:rsid w:val="009944F5"/>
    <w:rsid w:val="009F7418"/>
    <w:rsid w:val="00A5767F"/>
    <w:rsid w:val="00AE7B84"/>
    <w:rsid w:val="00C95355"/>
    <w:rsid w:val="00D017F8"/>
    <w:rsid w:val="00D12A6B"/>
    <w:rsid w:val="00F27F72"/>
    <w:rsid w:val="00FA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27F72"/>
    <w:rPr>
      <w:color w:val="0000FF"/>
      <w:u w:val="single"/>
    </w:rPr>
  </w:style>
  <w:style w:type="character" w:styleId="a6">
    <w:name w:val="Strong"/>
    <w:basedOn w:val="a0"/>
    <w:uiPriority w:val="22"/>
    <w:qFormat/>
    <w:rsid w:val="00F27F72"/>
    <w:rPr>
      <w:b/>
      <w:bCs/>
    </w:rPr>
  </w:style>
  <w:style w:type="paragraph" w:styleId="a7">
    <w:name w:val="Normal (Web)"/>
    <w:basedOn w:val="a"/>
    <w:uiPriority w:val="99"/>
    <w:unhideWhenUsed/>
    <w:rsid w:val="00F27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emovedlink">
    <w:name w:val="removed_link"/>
    <w:basedOn w:val="a0"/>
    <w:rsid w:val="00F27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rgo-tema.ru/emiks-podkormka-dlya-rastenij-suhaya-urgas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2018-03-09T09:13:00Z</dcterms:created>
  <dcterms:modified xsi:type="dcterms:W3CDTF">2018-03-16T02:16:00Z</dcterms:modified>
</cp:coreProperties>
</file>