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110007" w:rsidRPr="0031087C" w:rsidRDefault="00EB1FBF" w:rsidP="0031087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984806" w:themeColor="accent6" w:themeShade="80"/>
          <w:sz w:val="28"/>
          <w:szCs w:val="28"/>
          <w:lang w:eastAsia="ru-RU"/>
        </w:rPr>
      </w:pPr>
      <w:r w:rsidRPr="0031087C">
        <w:rPr>
          <w:rFonts w:eastAsia="Times New Roman" w:cstheme="minorHAnsi"/>
          <w:b/>
          <w:noProof/>
          <w:color w:val="984806" w:themeColor="accent6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-3175</wp:posOffset>
            </wp:positionV>
            <wp:extent cx="3056255" cy="2037715"/>
            <wp:effectExtent l="19050" t="19050" r="10795" b="19685"/>
            <wp:wrapTight wrapText="bothSides">
              <wp:wrapPolygon edited="0">
                <wp:start x="-135" y="-202"/>
                <wp:lineTo x="-135" y="21809"/>
                <wp:lineTo x="21676" y="21809"/>
                <wp:lineTo x="21676" y="-202"/>
                <wp:lineTo x="-135" y="-202"/>
              </wp:wrapPolygon>
            </wp:wrapTight>
            <wp:docPr id="1" name="Рисунок 1" descr="C:\Users\Admin\Desktop\Праздник урожая Серов\IMG_2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аздник урожая Серов\IMG_22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037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007" w:rsidRPr="0031087C">
        <w:rPr>
          <w:rFonts w:eastAsia="Times New Roman" w:cstheme="minorHAnsi"/>
          <w:b/>
          <w:color w:val="984806" w:themeColor="accent6" w:themeShade="80"/>
          <w:sz w:val="28"/>
          <w:szCs w:val="28"/>
          <w:lang w:eastAsia="ru-RU"/>
        </w:rPr>
        <w:t>ПРАЗДНИК УРОЖАЯ В КЛУБЕ «СЕЗОНУДАЧИ»</w:t>
      </w:r>
    </w:p>
    <w:p w:rsidR="00110007" w:rsidRPr="00110007" w:rsidRDefault="00110007" w:rsidP="00110007">
      <w:pPr>
        <w:shd w:val="clear" w:color="auto" w:fill="FFFFFF"/>
        <w:spacing w:after="0" w:line="240" w:lineRule="auto"/>
        <w:ind w:firstLine="709"/>
        <w:jc w:val="center"/>
        <w:rPr>
          <w:rFonts w:eastAsia="Times New Roman" w:cstheme="minorHAnsi"/>
          <w:b/>
          <w:color w:val="1D2129"/>
          <w:sz w:val="24"/>
          <w:szCs w:val="24"/>
          <w:lang w:eastAsia="ru-RU"/>
        </w:rPr>
      </w:pPr>
    </w:p>
    <w:p w:rsidR="0045192E" w:rsidRPr="00110007" w:rsidRDefault="0045192E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Праздники урожая уже стали доброй традицией в нашем центре. Весь год проходят занятия в нашем Клубе садоводов «</w:t>
      </w:r>
      <w:proofErr w:type="spellStart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СезонуДачи</w:t>
      </w:r>
      <w:proofErr w:type="spell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», на встречах которого собирается по 40-50 человек. А в августе по традиции подводим итоги того, чему </w:t>
      </w:r>
      <w:proofErr w:type="gramStart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научились и что получилось</w:t>
      </w:r>
      <w:proofErr w:type="gram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, что выросло.</w:t>
      </w:r>
    </w:p>
    <w:p w:rsidR="00110007" w:rsidRDefault="00110007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r>
        <w:rPr>
          <w:rFonts w:eastAsia="Times New Roman" w:cstheme="minorHAnsi"/>
          <w:color w:val="1D2129"/>
          <w:sz w:val="24"/>
          <w:szCs w:val="24"/>
          <w:lang w:eastAsia="ru-RU"/>
        </w:rPr>
        <w:t xml:space="preserve">29 августа </w:t>
      </w:r>
      <w:r w:rsidR="0045192E"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на празднике урожая опытные садоводы представили результаты своего труда с применением </w:t>
      </w:r>
      <w:proofErr w:type="spellStart"/>
      <w:r>
        <w:rPr>
          <w:rFonts w:eastAsia="Times New Roman" w:cstheme="minorHAnsi"/>
          <w:color w:val="1D2129"/>
          <w:sz w:val="24"/>
          <w:szCs w:val="24"/>
          <w:lang w:eastAsia="ru-RU"/>
        </w:rPr>
        <w:t>ЭМ-</w:t>
      </w:r>
      <w:r w:rsidR="0045192E" w:rsidRPr="00110007">
        <w:rPr>
          <w:rFonts w:eastAsia="Times New Roman" w:cstheme="minorHAnsi"/>
          <w:color w:val="1D2129"/>
          <w:sz w:val="24"/>
          <w:szCs w:val="24"/>
          <w:lang w:eastAsia="ru-RU"/>
        </w:rPr>
        <w:t>технологии</w:t>
      </w:r>
      <w:proofErr w:type="spellEnd"/>
      <w:r w:rsidR="0045192E" w:rsidRPr="00110007">
        <w:rPr>
          <w:rFonts w:eastAsia="Times New Roman" w:cstheme="minorHAnsi"/>
          <w:color w:val="1D2129"/>
          <w:sz w:val="24"/>
          <w:szCs w:val="24"/>
          <w:lang w:eastAsia="ru-RU"/>
        </w:rPr>
        <w:t>.</w:t>
      </w:r>
      <w:r>
        <w:rPr>
          <w:rFonts w:eastAsia="Times New Roman" w:cstheme="minorHAnsi"/>
          <w:color w:val="1D2129"/>
          <w:sz w:val="24"/>
          <w:szCs w:val="24"/>
          <w:lang w:eastAsia="ru-RU"/>
        </w:rPr>
        <w:t xml:space="preserve"> </w:t>
      </w:r>
    </w:p>
    <w:p w:rsidR="00110007" w:rsidRDefault="0045192E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Потрудились все на славу в огороде в этот год.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</w:t>
      </w:r>
    </w:p>
    <w:p w:rsidR="00110007" w:rsidRDefault="0045192E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И сегодня мы собрались подвести итог работ. </w:t>
      </w:r>
    </w:p>
    <w:p w:rsidR="00110007" w:rsidRDefault="0045192E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Как добросовестно трудились, применяя наш "Байкал"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</w:t>
      </w:r>
    </w:p>
    <w:p w:rsidR="00110007" w:rsidRDefault="0045192E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И каких результатов добились. Ну-ка, кто еще его не знал?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</w:t>
      </w:r>
    </w:p>
    <w:p w:rsidR="00110007" w:rsidRDefault="0045192E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Как мы время не теряли, </w:t>
      </w:r>
      <w:proofErr w:type="spellStart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Гумат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ЭМ</w:t>
      </w: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ом</w:t>
      </w:r>
      <w:proofErr w:type="spell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и </w:t>
      </w:r>
      <w:proofErr w:type="spellStart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Эмиксом</w:t>
      </w:r>
      <w:proofErr w:type="spell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всё поливали,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</w:t>
      </w:r>
    </w:p>
    <w:p w:rsidR="00110007" w:rsidRDefault="00EB1FBF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r>
        <w:rPr>
          <w:rFonts w:eastAsia="Times New Roman" w:cstheme="minorHAnsi"/>
          <w:noProof/>
          <w:color w:val="1D2129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101600</wp:posOffset>
            </wp:positionV>
            <wp:extent cx="3280410" cy="2186305"/>
            <wp:effectExtent l="19050" t="19050" r="15240" b="23495"/>
            <wp:wrapSquare wrapText="bothSides"/>
            <wp:docPr id="2" name="Рисунок 2" descr="C:\Users\Admin\Desktop\Праздник урожая Серов\IMG_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аздник урожая Серов\IMG_22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186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5192E" w:rsidRPr="00110007">
        <w:rPr>
          <w:rFonts w:eastAsia="Times New Roman" w:cstheme="minorHAnsi"/>
          <w:color w:val="1D2129"/>
          <w:sz w:val="24"/>
          <w:szCs w:val="24"/>
          <w:lang w:eastAsia="ru-RU"/>
        </w:rPr>
        <w:t>Ургасу</w:t>
      </w:r>
      <w:proofErr w:type="spellEnd"/>
      <w:r w:rsidR="0045192E"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, </w:t>
      </w:r>
      <w:proofErr w:type="spellStart"/>
      <w:r w:rsidR="0045192E" w:rsidRPr="00110007">
        <w:rPr>
          <w:rFonts w:eastAsia="Times New Roman" w:cstheme="minorHAnsi"/>
          <w:color w:val="1D2129"/>
          <w:sz w:val="24"/>
          <w:szCs w:val="24"/>
          <w:lang w:eastAsia="ru-RU"/>
        </w:rPr>
        <w:t>Артемию</w:t>
      </w:r>
      <w:proofErr w:type="spellEnd"/>
      <w:r w:rsidR="0045192E"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, цеолит 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мы </w:t>
      </w:r>
      <w:r w:rsidR="0045192E" w:rsidRPr="00110007">
        <w:rPr>
          <w:rFonts w:eastAsia="Times New Roman" w:cstheme="minorHAnsi"/>
          <w:color w:val="1D2129"/>
          <w:sz w:val="24"/>
          <w:szCs w:val="24"/>
          <w:lang w:eastAsia="ru-RU"/>
        </w:rPr>
        <w:t>применяли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,</w:t>
      </w:r>
      <w:r w:rsidR="0045192E"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</w:t>
      </w:r>
    </w:p>
    <w:p w:rsidR="00110007" w:rsidRDefault="00110007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r>
        <w:rPr>
          <w:rFonts w:eastAsia="Times New Roman" w:cstheme="minorHAnsi"/>
          <w:color w:val="1D2129"/>
          <w:sz w:val="24"/>
          <w:szCs w:val="24"/>
          <w:lang w:eastAsia="ru-RU"/>
        </w:rPr>
        <w:t>В</w:t>
      </w:r>
      <w:r w:rsidR="0045192E" w:rsidRPr="00110007">
        <w:rPr>
          <w:rFonts w:eastAsia="Times New Roman" w:cstheme="minorHAnsi"/>
          <w:color w:val="1D2129"/>
          <w:sz w:val="24"/>
          <w:szCs w:val="24"/>
          <w:lang w:eastAsia="ru-RU"/>
        </w:rPr>
        <w:t>сё это "волшебной смесью" называли!</w:t>
      </w:r>
      <w:r>
        <w:rPr>
          <w:rFonts w:eastAsia="Times New Roman" w:cstheme="minorHAnsi"/>
          <w:color w:val="1D2129"/>
          <w:sz w:val="24"/>
          <w:szCs w:val="24"/>
          <w:lang w:eastAsia="ru-RU"/>
        </w:rPr>
        <w:t xml:space="preserve"> </w:t>
      </w:r>
    </w:p>
    <w:p w:rsidR="0045192E" w:rsidRPr="00110007" w:rsidRDefault="00110007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r>
        <w:rPr>
          <w:rFonts w:eastAsia="Times New Roman" w:cstheme="minorHAnsi"/>
          <w:color w:val="1D2129"/>
          <w:sz w:val="24"/>
          <w:szCs w:val="24"/>
          <w:lang w:eastAsia="ru-RU"/>
        </w:rPr>
        <w:t>И</w:t>
      </w:r>
      <w:r w:rsidR="0045192E"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потому итог - урожай собрали в срок!</w:t>
      </w:r>
    </w:p>
    <w:p w:rsidR="0045192E" w:rsidRPr="00110007" w:rsidRDefault="0045192E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Чего только не б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ыло на празднике</w:t>
      </w: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: и интересные поделки, и необычн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ые овощи, большие и маленькие, </w:t>
      </w: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необычной формы и необычных размеров, 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красивые цветы, </w:t>
      </w: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интересные фотографии. Была и разная вкуснятина. Вкуснейший торт, с малиной без выпечки, очень легкий принесла </w:t>
      </w:r>
      <w:proofErr w:type="spellStart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Шагап</w:t>
      </w:r>
      <w:proofErr w:type="spell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Ел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ена Васильевна. </w:t>
      </w: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Казанцева Ольга Анатольевна принесла на дегустацию варенье из смородины с земляникой. Симонова Светлана Васильевна написа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ла даже стихи про свой урожай. </w:t>
      </w: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Все с удовольствием потом дегустировали, обменивались, делились опытом, результатами выращивания. Были, конечно же, конкурсы, шутки, викторины и загадки.</w:t>
      </w:r>
    </w:p>
    <w:p w:rsidR="0045192E" w:rsidRPr="00110007" w:rsidRDefault="0045192E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Представляя свой результат на выставке, аргонавты щедро делились своими секретами.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</w:t>
      </w: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Панфилов Александр представил всем шикарные баклажаны</w:t>
      </w:r>
      <w:proofErr w:type="gramStart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:</w:t>
      </w:r>
      <w:proofErr w:type="gram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Мой секрет в применении </w:t>
      </w:r>
      <w:proofErr w:type="spellStart"/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ЭМ-</w:t>
      </w: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препаратов</w:t>
      </w:r>
      <w:proofErr w:type="spell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и </w:t>
      </w:r>
      <w:proofErr w:type="spellStart"/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ЭМ</w:t>
      </w: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-компоста</w:t>
      </w:r>
      <w:proofErr w:type="spellEnd"/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. </w:t>
      </w:r>
      <w:r w:rsidR="00367EBB" w:rsidRPr="00110007">
        <w:rPr>
          <w:rFonts w:eastAsia="Times New Roman" w:cstheme="minorHAnsi"/>
          <w:color w:val="1D2129"/>
          <w:sz w:val="24"/>
          <w:szCs w:val="24"/>
          <w:lang w:eastAsia="ru-RU"/>
        </w:rPr>
        <w:t>Новикова Любовь представила всем на удивление лук-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чернушку, выращенный из семян: «</w:t>
      </w:r>
      <w:r w:rsidR="00367EBB"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Не пользовалась ничем, кроме </w:t>
      </w:r>
      <w:proofErr w:type="gramStart"/>
      <w:r w:rsidR="00367EBB" w:rsidRPr="00110007">
        <w:rPr>
          <w:rFonts w:eastAsia="Times New Roman" w:cstheme="minorHAnsi"/>
          <w:color w:val="1D2129"/>
          <w:sz w:val="24"/>
          <w:szCs w:val="24"/>
          <w:lang w:eastAsia="ru-RU"/>
        </w:rPr>
        <w:t>нашего</w:t>
      </w:r>
      <w:proofErr w:type="gramEnd"/>
      <w:r w:rsidR="00367EBB"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</w:t>
      </w:r>
      <w:proofErr w:type="spellStart"/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Г</w:t>
      </w:r>
      <w:r w:rsidR="00367EBB" w:rsidRPr="00110007">
        <w:rPr>
          <w:rFonts w:eastAsia="Times New Roman" w:cstheme="minorHAnsi"/>
          <w:color w:val="1D2129"/>
          <w:sz w:val="24"/>
          <w:szCs w:val="24"/>
          <w:lang w:eastAsia="ru-RU"/>
        </w:rPr>
        <w:t>умат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ЭМа</w:t>
      </w:r>
      <w:proofErr w:type="spellEnd"/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»</w:t>
      </w:r>
      <w:r w:rsidR="00367EBB" w:rsidRPr="00110007">
        <w:rPr>
          <w:rFonts w:eastAsia="Times New Roman" w:cstheme="minorHAnsi"/>
          <w:color w:val="1D2129"/>
          <w:sz w:val="24"/>
          <w:szCs w:val="24"/>
          <w:lang w:eastAsia="ru-RU"/>
        </w:rPr>
        <w:t>.</w:t>
      </w:r>
      <w:r w:rsidR="0001765F"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</w:t>
      </w:r>
      <w:r w:rsidR="00367EBB"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Раза три полила и вот такое чудо выросло! Томаты сорта «Алый мустанг» выросли гроздьями, ну, столько много! Огромные красивейшие перцы! И все благодаря нашим 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«</w:t>
      </w:r>
      <w:proofErr w:type="spellStart"/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Г</w:t>
      </w:r>
      <w:r w:rsidR="00367EBB" w:rsidRPr="00110007">
        <w:rPr>
          <w:rFonts w:eastAsia="Times New Roman" w:cstheme="minorHAnsi"/>
          <w:color w:val="1D2129"/>
          <w:sz w:val="24"/>
          <w:szCs w:val="24"/>
          <w:lang w:eastAsia="ru-RU"/>
        </w:rPr>
        <w:t>умат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ЭМам</w:t>
      </w:r>
      <w:proofErr w:type="spellEnd"/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» -</w:t>
      </w:r>
      <w:r w:rsidR="00367EBB"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как говорит Любовь Александровна.</w:t>
      </w:r>
    </w:p>
    <w:p w:rsidR="00367EBB" w:rsidRPr="00110007" w:rsidRDefault="00367EBB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proofErr w:type="spellStart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Гилева</w:t>
      </w:r>
      <w:proofErr w:type="spell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Любовь: 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«</w:t>
      </w: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Что не посадим, все растет лучше всех, а весь секрет в применении </w:t>
      </w:r>
      <w:proofErr w:type="spellStart"/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ЭМ</w:t>
      </w: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-технологии</w:t>
      </w:r>
      <w:proofErr w:type="spell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, </w:t>
      </w:r>
      <w:proofErr w:type="gramStart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которой</w:t>
      </w:r>
      <w:proofErr w:type="gram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пользуемся уже 13 лет. Важно применять все в комплексе. Ведь </w:t>
      </w:r>
      <w:proofErr w:type="spellStart"/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ЭМ</w:t>
      </w:r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-технология</w:t>
      </w:r>
      <w:proofErr w:type="spell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подразумевает не только подкормки, но и целый ряд других мероприятий. Потрясающие результаты от применения сухого </w:t>
      </w:r>
      <w:proofErr w:type="spellStart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Эмикса</w:t>
      </w:r>
      <w:proofErr w:type="spell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: 2-3 ст.л</w:t>
      </w:r>
      <w:proofErr w:type="gramStart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.н</w:t>
      </w:r>
      <w:proofErr w:type="gram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а 10л. А затем развести 1:100 и </w:t>
      </w:r>
      <w:proofErr w:type="spellStart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подкамливать</w:t>
      </w:r>
      <w:proofErr w:type="spell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все растения. А </w:t>
      </w:r>
      <w:proofErr w:type="gramStart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>результаты</w:t>
      </w:r>
      <w:proofErr w:type="gramEnd"/>
      <w:r w:rsidRPr="00110007">
        <w:rPr>
          <w:rFonts w:eastAsia="Times New Roman" w:cstheme="minorHAnsi"/>
          <w:color w:val="1D2129"/>
          <w:sz w:val="24"/>
          <w:szCs w:val="24"/>
          <w:lang w:eastAsia="ru-RU"/>
        </w:rPr>
        <w:t xml:space="preserve"> какие! </w:t>
      </w:r>
      <w:r w:rsidR="0001765F" w:rsidRPr="00110007">
        <w:rPr>
          <w:rFonts w:eastAsia="Times New Roman" w:cstheme="minorHAnsi"/>
          <w:color w:val="1D2129"/>
          <w:sz w:val="24"/>
          <w:szCs w:val="24"/>
          <w:lang w:eastAsia="ru-RU"/>
        </w:rPr>
        <w:t>Применяйте и всё увидите сами!</w:t>
      </w:r>
      <w:r w:rsidR="00110007">
        <w:rPr>
          <w:rFonts w:eastAsia="Times New Roman" w:cstheme="minorHAnsi"/>
          <w:color w:val="1D2129"/>
          <w:sz w:val="24"/>
          <w:szCs w:val="24"/>
          <w:lang w:eastAsia="ru-RU"/>
        </w:rPr>
        <w:t>».</w:t>
      </w:r>
    </w:p>
    <w:p w:rsidR="002303CA" w:rsidRPr="00110007" w:rsidRDefault="0031087C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24"/>
          <w:szCs w:val="24"/>
          <w:lang w:eastAsia="ru-RU"/>
        </w:rPr>
      </w:pPr>
      <w:r>
        <w:rPr>
          <w:rFonts w:eastAsia="Times New Roman" w:cstheme="minorHAnsi"/>
          <w:noProof/>
          <w:color w:val="1D2129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113030</wp:posOffset>
            </wp:positionV>
            <wp:extent cx="2600325" cy="1731010"/>
            <wp:effectExtent l="19050" t="19050" r="28575" b="21590"/>
            <wp:wrapTight wrapText="bothSides">
              <wp:wrapPolygon edited="0">
                <wp:start x="-158" y="-238"/>
                <wp:lineTo x="-158" y="21869"/>
                <wp:lineTo x="21837" y="21869"/>
                <wp:lineTo x="21837" y="-238"/>
                <wp:lineTo x="-158" y="-238"/>
              </wp:wrapPolygon>
            </wp:wrapTight>
            <wp:docPr id="3" name="Рисунок 3" descr="C:\Users\Admin\Desktop\Праздник урожая Серов\IMG_2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аздник урожая Серов\IMG_22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10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3CA" w:rsidRPr="00110007">
        <w:rPr>
          <w:rFonts w:eastAsia="Times New Roman" w:cstheme="minorHAnsi"/>
          <w:color w:val="1D2129"/>
          <w:sz w:val="24"/>
          <w:szCs w:val="24"/>
          <w:lang w:eastAsia="ru-RU"/>
        </w:rPr>
        <w:t>Симонова Светлана не просто представили свой урожай, а еще и сочинила стихи:</w:t>
      </w:r>
    </w:p>
    <w:p w:rsidR="002303CA" w:rsidRPr="00110007" w:rsidRDefault="0001765F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18"/>
          <w:szCs w:val="18"/>
          <w:lang w:eastAsia="ru-RU"/>
        </w:rPr>
      </w:pP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«</w:t>
      </w:r>
      <w:r w:rsidR="002303CA" w:rsidRPr="00110007">
        <w:rPr>
          <w:rFonts w:eastAsia="Times New Roman" w:cstheme="minorHAnsi"/>
          <w:color w:val="1D2129"/>
          <w:sz w:val="18"/>
          <w:szCs w:val="18"/>
          <w:lang w:eastAsia="ru-RU"/>
        </w:rPr>
        <w:t>Расскажу я вам</w:t>
      </w: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, ребята, </w:t>
      </w:r>
    </w:p>
    <w:p w:rsidR="00367EBB" w:rsidRPr="00110007" w:rsidRDefault="0001765F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18"/>
          <w:szCs w:val="18"/>
          <w:lang w:eastAsia="ru-RU"/>
        </w:rPr>
      </w:pP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про мой чудесный АРГО</w:t>
      </w:r>
      <w:r w:rsidR="002303CA" w:rsidRP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</w:t>
      </w: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- сад.</w:t>
      </w:r>
    </w:p>
    <w:p w:rsidR="0001765F" w:rsidRPr="00110007" w:rsidRDefault="0001765F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18"/>
          <w:szCs w:val="18"/>
          <w:lang w:eastAsia="ru-RU"/>
        </w:rPr>
      </w:pPr>
      <w:proofErr w:type="spellStart"/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ЭМ-технологию</w:t>
      </w:r>
      <w:proofErr w:type="spellEnd"/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люблю!</w:t>
      </w:r>
      <w:r w:rsid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</w:t>
      </w: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Я её боготворю!</w:t>
      </w:r>
    </w:p>
    <w:p w:rsidR="0001765F" w:rsidRPr="00110007" w:rsidRDefault="002303CA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18"/>
          <w:szCs w:val="18"/>
          <w:lang w:eastAsia="ru-RU"/>
        </w:rPr>
      </w:pP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«</w:t>
      </w:r>
      <w:r w:rsidR="0001765F" w:rsidRPr="00110007">
        <w:rPr>
          <w:rFonts w:eastAsia="Times New Roman" w:cstheme="minorHAnsi"/>
          <w:color w:val="1D2129"/>
          <w:sz w:val="18"/>
          <w:szCs w:val="18"/>
          <w:lang w:eastAsia="ru-RU"/>
        </w:rPr>
        <w:t>Байкалом</w:t>
      </w: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»</w:t>
      </w:r>
      <w:r w:rsidR="0001765F" w:rsidRP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сад свой поливаю,</w:t>
      </w:r>
    </w:p>
    <w:p w:rsidR="0001765F" w:rsidRPr="00110007" w:rsidRDefault="002303CA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18"/>
          <w:szCs w:val="18"/>
          <w:lang w:eastAsia="ru-RU"/>
        </w:rPr>
      </w:pP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«</w:t>
      </w:r>
      <w:proofErr w:type="spellStart"/>
      <w:r w:rsidR="0001765F" w:rsidRPr="00110007">
        <w:rPr>
          <w:rFonts w:eastAsia="Times New Roman" w:cstheme="minorHAnsi"/>
          <w:color w:val="1D2129"/>
          <w:sz w:val="18"/>
          <w:szCs w:val="18"/>
          <w:lang w:eastAsia="ru-RU"/>
        </w:rPr>
        <w:t>Эмиксом</w:t>
      </w:r>
      <w:proofErr w:type="spellEnd"/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»</w:t>
      </w:r>
      <w:r w:rsidR="0001765F" w:rsidRP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растения я угощаю,</w:t>
      </w:r>
    </w:p>
    <w:p w:rsidR="0001765F" w:rsidRPr="00110007" w:rsidRDefault="002303CA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18"/>
          <w:szCs w:val="18"/>
          <w:lang w:eastAsia="ru-RU"/>
        </w:rPr>
      </w:pP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«</w:t>
      </w:r>
      <w:proofErr w:type="spellStart"/>
      <w:r w:rsidR="0001765F" w:rsidRPr="00110007">
        <w:rPr>
          <w:rFonts w:eastAsia="Times New Roman" w:cstheme="minorHAnsi"/>
          <w:color w:val="1D2129"/>
          <w:sz w:val="18"/>
          <w:szCs w:val="18"/>
          <w:lang w:eastAsia="ru-RU"/>
        </w:rPr>
        <w:t>Тамир</w:t>
      </w:r>
      <w:proofErr w:type="spellEnd"/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»</w:t>
      </w:r>
      <w:r w:rsidR="0001765F" w:rsidRP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всегда помощник мой,</w:t>
      </w:r>
      <w:r w:rsid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</w:t>
      </w:r>
      <w:r w:rsidR="0001765F" w:rsidRPr="00110007">
        <w:rPr>
          <w:rFonts w:eastAsia="Times New Roman" w:cstheme="minorHAnsi"/>
          <w:color w:val="1D2129"/>
          <w:sz w:val="18"/>
          <w:szCs w:val="18"/>
          <w:lang w:eastAsia="ru-RU"/>
        </w:rPr>
        <w:t>Чтобы справиться с травой</w:t>
      </w:r>
      <w:proofErr w:type="gramStart"/>
      <w:r w:rsidR="0001765F" w:rsidRP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.</w:t>
      </w:r>
      <w:proofErr w:type="gramEnd"/>
    </w:p>
    <w:p w:rsidR="0001765F" w:rsidRPr="00110007" w:rsidRDefault="0001765F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18"/>
          <w:szCs w:val="18"/>
          <w:lang w:eastAsia="ru-RU"/>
        </w:rPr>
      </w:pP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Про </w:t>
      </w:r>
      <w:r w:rsidR="002303CA" w:rsidRPr="00110007">
        <w:rPr>
          <w:rFonts w:eastAsia="Times New Roman" w:cstheme="minorHAnsi"/>
          <w:color w:val="1D2129"/>
          <w:sz w:val="18"/>
          <w:szCs w:val="18"/>
          <w:lang w:eastAsia="ru-RU"/>
        </w:rPr>
        <w:t>«</w:t>
      </w:r>
      <w:proofErr w:type="spellStart"/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Гумат</w:t>
      </w:r>
      <w:r w:rsidR="00110007">
        <w:rPr>
          <w:rFonts w:eastAsia="Times New Roman" w:cstheme="minorHAnsi"/>
          <w:color w:val="1D2129"/>
          <w:sz w:val="18"/>
          <w:szCs w:val="18"/>
          <w:lang w:eastAsia="ru-RU"/>
        </w:rPr>
        <w:t>ЭМ</w:t>
      </w:r>
      <w:proofErr w:type="spellEnd"/>
      <w:r w:rsidR="002303CA" w:rsidRPr="00110007">
        <w:rPr>
          <w:rFonts w:eastAsia="Times New Roman" w:cstheme="minorHAnsi"/>
          <w:color w:val="1D2129"/>
          <w:sz w:val="18"/>
          <w:szCs w:val="18"/>
          <w:lang w:eastAsia="ru-RU"/>
        </w:rPr>
        <w:t>»</w:t>
      </w: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не </w:t>
      </w:r>
      <w:proofErr w:type="spellStart"/>
      <w:proofErr w:type="gramStart"/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забывай-Получишь</w:t>
      </w:r>
      <w:proofErr w:type="spellEnd"/>
      <w:proofErr w:type="gramEnd"/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тогда богатый урожай.</w:t>
      </w:r>
    </w:p>
    <w:p w:rsidR="002303CA" w:rsidRPr="00110007" w:rsidRDefault="0001765F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18"/>
          <w:szCs w:val="18"/>
          <w:lang w:eastAsia="ru-RU"/>
        </w:rPr>
      </w:pP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Без трудов и без хлопот</w:t>
      </w:r>
      <w:r w:rsid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н</w:t>
      </w: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е бывает огород.</w:t>
      </w:r>
    </w:p>
    <w:p w:rsidR="002303CA" w:rsidRPr="00110007" w:rsidRDefault="0001765F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18"/>
          <w:szCs w:val="18"/>
          <w:lang w:eastAsia="ru-RU"/>
        </w:rPr>
      </w:pP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Покупайте, применяйте</w:t>
      </w:r>
      <w:r w:rsidR="00110007">
        <w:rPr>
          <w:rFonts w:eastAsia="Times New Roman" w:cstheme="minorHAnsi"/>
          <w:color w:val="1D2129"/>
          <w:sz w:val="18"/>
          <w:szCs w:val="18"/>
          <w:lang w:eastAsia="ru-RU"/>
        </w:rPr>
        <w:t>: с</w:t>
      </w:r>
      <w:r w:rsidR="002303CA" w:rsidRPr="00110007">
        <w:rPr>
          <w:rFonts w:eastAsia="Times New Roman" w:cstheme="minorHAnsi"/>
          <w:color w:val="1D2129"/>
          <w:sz w:val="18"/>
          <w:szCs w:val="18"/>
          <w:lang w:eastAsia="ru-RU"/>
        </w:rPr>
        <w:t>ебя, соседей удивляйте.</w:t>
      </w:r>
    </w:p>
    <w:p w:rsidR="00110007" w:rsidRDefault="002303CA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18"/>
          <w:szCs w:val="18"/>
          <w:lang w:eastAsia="ru-RU"/>
        </w:rPr>
      </w:pP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Говорю вам без прикрас:</w:t>
      </w:r>
      <w:r w:rsid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«</w:t>
      </w: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С </w:t>
      </w:r>
      <w:proofErr w:type="spellStart"/>
      <w:r w:rsidR="00110007" w:rsidRPr="00110007">
        <w:rPr>
          <w:rFonts w:eastAsia="Times New Roman" w:cstheme="minorHAnsi"/>
          <w:color w:val="1D2129"/>
          <w:sz w:val="18"/>
          <w:szCs w:val="18"/>
          <w:lang w:eastAsia="ru-RU"/>
        </w:rPr>
        <w:t>ЭМИКС</w:t>
      </w: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-технологией</w:t>
      </w:r>
      <w:proofErr w:type="spellEnd"/>
      <w:r w:rsid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</w:t>
      </w:r>
      <w:proofErr w:type="spellStart"/>
      <w:r w:rsidR="00110007">
        <w:rPr>
          <w:rFonts w:eastAsia="Times New Roman" w:cstheme="minorHAnsi"/>
          <w:color w:val="1D2129"/>
          <w:sz w:val="18"/>
          <w:szCs w:val="18"/>
          <w:lang w:eastAsia="ru-RU"/>
        </w:rPr>
        <w:t>с</w:t>
      </w:r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>сё</w:t>
      </w:r>
      <w:proofErr w:type="spellEnd"/>
      <w:r w:rsidRPr="00110007">
        <w:rPr>
          <w:rFonts w:eastAsia="Times New Roman" w:cstheme="minorHAnsi"/>
          <w:color w:val="1D2129"/>
          <w:sz w:val="18"/>
          <w:szCs w:val="18"/>
          <w:lang w:eastAsia="ru-RU"/>
        </w:rPr>
        <w:t xml:space="preserve"> вырастет у вас!</w:t>
      </w:r>
      <w:bookmarkStart w:id="0" w:name="_GoBack"/>
      <w:bookmarkEnd w:id="0"/>
      <w:r w:rsidR="00110007">
        <w:rPr>
          <w:rFonts w:eastAsia="Times New Roman" w:cstheme="minorHAnsi"/>
          <w:color w:val="1D2129"/>
          <w:sz w:val="18"/>
          <w:szCs w:val="18"/>
          <w:lang w:eastAsia="ru-RU"/>
        </w:rPr>
        <w:t>».</w:t>
      </w:r>
    </w:p>
    <w:p w:rsidR="00110007" w:rsidRDefault="00110007" w:rsidP="0011000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D2129"/>
          <w:sz w:val="18"/>
          <w:szCs w:val="18"/>
          <w:lang w:eastAsia="ru-RU"/>
        </w:rPr>
      </w:pPr>
    </w:p>
    <w:p w:rsidR="00D5051B" w:rsidRPr="00110007" w:rsidRDefault="00110007" w:rsidP="00110007">
      <w:pPr>
        <w:shd w:val="clear" w:color="auto" w:fill="FFFFFF"/>
        <w:spacing w:after="0" w:line="240" w:lineRule="auto"/>
        <w:ind w:firstLine="709"/>
        <w:jc w:val="center"/>
        <w:rPr>
          <w:rFonts w:cstheme="minorHAnsi"/>
          <w:b/>
          <w:i/>
          <w:sz w:val="24"/>
          <w:szCs w:val="24"/>
        </w:rPr>
      </w:pPr>
      <w:proofErr w:type="spellStart"/>
      <w:r w:rsidRPr="00110007">
        <w:rPr>
          <w:rFonts w:eastAsia="Times New Roman" w:cstheme="minorHAnsi"/>
          <w:b/>
          <w:i/>
          <w:color w:val="1D2129"/>
          <w:sz w:val="18"/>
          <w:szCs w:val="18"/>
          <w:lang w:eastAsia="ru-RU"/>
        </w:rPr>
        <w:t>М</w:t>
      </w:r>
      <w:r w:rsidR="0031087C">
        <w:rPr>
          <w:rFonts w:eastAsia="Times New Roman" w:cstheme="minorHAnsi"/>
          <w:b/>
          <w:i/>
          <w:color w:val="1D2129"/>
          <w:sz w:val="24"/>
          <w:szCs w:val="24"/>
          <w:lang w:eastAsia="ru-RU"/>
        </w:rPr>
        <w:t>инуллина</w:t>
      </w:r>
      <w:proofErr w:type="spellEnd"/>
      <w:r w:rsidR="0031087C">
        <w:rPr>
          <w:rFonts w:eastAsia="Times New Roman" w:cstheme="minorHAnsi"/>
          <w:b/>
          <w:i/>
          <w:color w:val="1D2129"/>
          <w:sz w:val="24"/>
          <w:szCs w:val="24"/>
          <w:lang w:eastAsia="ru-RU"/>
        </w:rPr>
        <w:t xml:space="preserve"> Оксана, г.</w:t>
      </w:r>
      <w:r w:rsidR="002303CA" w:rsidRPr="00110007">
        <w:rPr>
          <w:rFonts w:eastAsia="Times New Roman" w:cstheme="minorHAnsi"/>
          <w:b/>
          <w:i/>
          <w:color w:val="1D2129"/>
          <w:sz w:val="24"/>
          <w:szCs w:val="24"/>
          <w:lang w:eastAsia="ru-RU"/>
        </w:rPr>
        <w:t>Серов,</w:t>
      </w:r>
      <w:r w:rsidR="002303CA" w:rsidRPr="00110007">
        <w:rPr>
          <w:rFonts w:ascii="inherit" w:eastAsia="Times New Roman" w:hAnsi="inherit" w:cs="Segoe UI"/>
          <w:b/>
          <w:i/>
          <w:color w:val="1D2129"/>
          <w:sz w:val="28"/>
          <w:szCs w:val="28"/>
          <w:lang w:eastAsia="ru-RU"/>
        </w:rPr>
        <w:t xml:space="preserve"> </w:t>
      </w:r>
      <w:r w:rsidR="002303CA" w:rsidRPr="00110007">
        <w:rPr>
          <w:rFonts w:eastAsia="Times New Roman" w:cstheme="minorHAnsi"/>
          <w:b/>
          <w:i/>
          <w:color w:val="1D2129"/>
          <w:sz w:val="24"/>
          <w:szCs w:val="24"/>
          <w:lang w:eastAsia="ru-RU"/>
        </w:rPr>
        <w:t>Свердловская обл.</w:t>
      </w:r>
    </w:p>
    <w:sectPr w:rsidR="00D5051B" w:rsidRPr="00110007" w:rsidSect="0031087C">
      <w:pgSz w:w="11906" w:h="16838"/>
      <w:pgMar w:top="567" w:right="567" w:bottom="567" w:left="567" w:header="709" w:footer="709" w:gutter="0"/>
      <w:pgBorders w:offsetFrom="page">
        <w:top w:val="single" w:sz="4" w:space="24" w:color="9BBB59" w:themeColor="accent3"/>
        <w:left w:val="single" w:sz="4" w:space="24" w:color="9BBB59" w:themeColor="accent3"/>
        <w:bottom w:val="single" w:sz="4" w:space="24" w:color="9BBB59" w:themeColor="accent3"/>
        <w:right w:val="single" w:sz="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E8141A"/>
    <w:rsid w:val="0001765F"/>
    <w:rsid w:val="00110007"/>
    <w:rsid w:val="002303CA"/>
    <w:rsid w:val="0031087C"/>
    <w:rsid w:val="00367EBB"/>
    <w:rsid w:val="0045192E"/>
    <w:rsid w:val="00D5051B"/>
    <w:rsid w:val="00DF3E70"/>
    <w:rsid w:val="00E3452E"/>
    <w:rsid w:val="00E8141A"/>
    <w:rsid w:val="00EB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14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2018-09-21T05:15:00Z</dcterms:created>
  <dcterms:modified xsi:type="dcterms:W3CDTF">2018-09-24T08:07:00Z</dcterms:modified>
</cp:coreProperties>
</file>