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E1A7F" w:rsidRPr="00F433AA" w:rsidRDefault="00F433AA" w:rsidP="00BE1A7F">
      <w:pPr>
        <w:spacing w:after="0" w:line="240" w:lineRule="auto"/>
        <w:ind w:firstLine="709"/>
        <w:jc w:val="center"/>
        <w:rPr>
          <w:rFonts w:cstheme="minorHAnsi"/>
          <w:b/>
          <w:color w:val="669900"/>
          <w:sz w:val="26"/>
          <w:szCs w:val="26"/>
        </w:rPr>
      </w:pPr>
      <w:r w:rsidRPr="00F433AA">
        <w:rPr>
          <w:rFonts w:cstheme="minorHAnsi"/>
          <w:b/>
          <w:color w:val="669900"/>
          <w:sz w:val="26"/>
          <w:szCs w:val="26"/>
        </w:rPr>
        <w:t xml:space="preserve">ИЗБАВЛЕНИЕ НАВСЕГДА ОТ ВОСПАЛИТЕЛЬНЫХ ПРОЦЕССОВ ВО РТУ </w:t>
      </w:r>
    </w:p>
    <w:p w:rsidR="00BE1A7F" w:rsidRPr="00F433AA" w:rsidRDefault="00F433AA" w:rsidP="00BE1A7F">
      <w:pPr>
        <w:spacing w:after="0" w:line="240" w:lineRule="auto"/>
        <w:ind w:firstLine="709"/>
        <w:jc w:val="center"/>
        <w:rPr>
          <w:rFonts w:cstheme="minorHAnsi"/>
          <w:b/>
          <w:color w:val="669900"/>
          <w:sz w:val="26"/>
          <w:szCs w:val="26"/>
        </w:rPr>
      </w:pPr>
      <w:r w:rsidRPr="00F433AA">
        <w:rPr>
          <w:rFonts w:cstheme="minorHAnsi"/>
          <w:b/>
          <w:color w:val="669900"/>
          <w:sz w:val="26"/>
          <w:szCs w:val="26"/>
        </w:rPr>
        <w:t>И ОСОБЕННОСТИ НЕСТАНДАРТНОГО ПРИМЕНЕНИЯ «ДЕНТАЭМ»</w:t>
      </w:r>
    </w:p>
    <w:p w:rsidR="00332CBE" w:rsidRDefault="00332CBE" w:rsidP="00332C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332CBE" w:rsidRDefault="00F433AA" w:rsidP="00332C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50800</wp:posOffset>
            </wp:positionV>
            <wp:extent cx="1905000" cy="1266825"/>
            <wp:effectExtent l="19050" t="19050" r="19050" b="28575"/>
            <wp:wrapTight wrapText="bothSides">
              <wp:wrapPolygon edited="0">
                <wp:start x="-216" y="-325"/>
                <wp:lineTo x="-216" y="22087"/>
                <wp:lineTo x="21816" y="22087"/>
                <wp:lineTo x="21816" y="-325"/>
                <wp:lineTo x="-216" y="-325"/>
              </wp:wrapPolygon>
            </wp:wrapTight>
            <wp:docPr id="4" name="Рисунок 4" descr="C:\Users\Admin\Desktop\cbef9510a0adc8bd51f933dd6c11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cbef9510a0adc8bd51f933dd6c111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CBE">
        <w:rPr>
          <w:rFonts w:cstheme="minorHAnsi"/>
          <w:sz w:val="24"/>
          <w:szCs w:val="24"/>
        </w:rPr>
        <w:t>Здоровые зубы и десны, а также отсутствие неприятного запаха изо рта являются признаками не только презентабельного внешнего вида, но и нормального пищеварения, правильной гигиены и образа жизни.</w:t>
      </w:r>
    </w:p>
    <w:p w:rsidR="00332CBE" w:rsidRDefault="00332CBE" w:rsidP="00332C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Сегодня речь пойдет о гигиене полости рта. Не смотря на то, что зубная паста и щетка есть у каждого человека</w:t>
      </w:r>
      <w:r w:rsidR="008E3A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проблем  с зубами меньше не становится.</w:t>
      </w:r>
      <w:r w:rsidR="008E3A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Оказывается</w:t>
      </w:r>
      <w:r w:rsidR="008E3A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пастообразное средство для чистки зубов лишает десны и эмаль такого немаловажного процесса как </w:t>
      </w:r>
      <w:proofErr w:type="spellStart"/>
      <w:r>
        <w:rPr>
          <w:rFonts w:cstheme="minorHAnsi"/>
          <w:sz w:val="24"/>
          <w:szCs w:val="24"/>
        </w:rPr>
        <w:t>микромассаж</w:t>
      </w:r>
      <w:proofErr w:type="spellEnd"/>
      <w:r>
        <w:rPr>
          <w:rFonts w:cstheme="minorHAnsi"/>
          <w:sz w:val="24"/>
          <w:szCs w:val="24"/>
        </w:rPr>
        <w:t>, улучшающий кровоток и питание зуба. Это могут сделать только зубные порошки.</w:t>
      </w:r>
    </w:p>
    <w:p w:rsidR="00332CBE" w:rsidRDefault="00332CBE" w:rsidP="00332C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Особенно сильно отражается на состоянии зубов неправильное пищеварение и нехватка кальция и фтора. Что нужно для того чтобы они поступали в необходимом количестве? </w:t>
      </w:r>
      <w:proofErr w:type="gramStart"/>
      <w:r>
        <w:rPr>
          <w:rFonts w:cstheme="minorHAnsi"/>
          <w:sz w:val="24"/>
          <w:szCs w:val="24"/>
        </w:rPr>
        <w:t>Конечно</w:t>
      </w:r>
      <w:proofErr w:type="gramEnd"/>
      <w:r>
        <w:rPr>
          <w:rFonts w:cstheme="minorHAnsi"/>
          <w:sz w:val="24"/>
          <w:szCs w:val="24"/>
        </w:rPr>
        <w:t xml:space="preserve"> кисломолочные и желательно ферментированные продукты. Поэтому хотим обратить ваше внимание на зубной порошок «</w:t>
      </w:r>
      <w:proofErr w:type="spellStart"/>
      <w:r>
        <w:rPr>
          <w:rFonts w:cstheme="minorHAnsi"/>
          <w:sz w:val="24"/>
          <w:szCs w:val="24"/>
        </w:rPr>
        <w:t>ДентаЭМ</w:t>
      </w:r>
      <w:proofErr w:type="spellEnd"/>
      <w:r>
        <w:rPr>
          <w:rFonts w:cstheme="minorHAnsi"/>
          <w:sz w:val="24"/>
          <w:szCs w:val="24"/>
        </w:rPr>
        <w:t>», который содержит в составе продукт из ферментированного кобыльего молока «</w:t>
      </w:r>
      <w:proofErr w:type="spellStart"/>
      <w:r>
        <w:rPr>
          <w:rFonts w:cstheme="minorHAnsi"/>
          <w:sz w:val="24"/>
          <w:szCs w:val="24"/>
        </w:rPr>
        <w:t>КуЭМсил</w:t>
      </w:r>
      <w:proofErr w:type="spellEnd"/>
      <w:r>
        <w:rPr>
          <w:rFonts w:cstheme="minorHAnsi"/>
          <w:sz w:val="24"/>
          <w:szCs w:val="24"/>
        </w:rPr>
        <w:t>».</w:t>
      </w:r>
    </w:p>
    <w:p w:rsidR="00332CBE" w:rsidRDefault="00332CBE" w:rsidP="00332CB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Основные функции данной серии порошков: лечебно-профилактическое действие при </w:t>
      </w:r>
      <w:proofErr w:type="spellStart"/>
      <w:r>
        <w:rPr>
          <w:rFonts w:cstheme="minorHAnsi"/>
          <w:sz w:val="24"/>
          <w:szCs w:val="24"/>
        </w:rPr>
        <w:t>парадонтозе</w:t>
      </w:r>
      <w:proofErr w:type="spellEnd"/>
      <w:r>
        <w:rPr>
          <w:rFonts w:cstheme="minorHAnsi"/>
          <w:sz w:val="24"/>
          <w:szCs w:val="24"/>
        </w:rPr>
        <w:t xml:space="preserve">, нормализация кислотно-щелочного баланса в ротовой полости, предотвращение развития кариеса, укрепление эмали, отбеливание, </w:t>
      </w:r>
      <w:r w:rsidR="008E3A30">
        <w:rPr>
          <w:rFonts w:cstheme="minorHAnsi"/>
          <w:sz w:val="24"/>
          <w:szCs w:val="24"/>
        </w:rPr>
        <w:t>повышение</w:t>
      </w:r>
      <w:r>
        <w:rPr>
          <w:rFonts w:cstheme="minorHAnsi"/>
          <w:sz w:val="24"/>
          <w:szCs w:val="24"/>
        </w:rPr>
        <w:t xml:space="preserve"> иммунитета полости рта к воспалительным процессам.</w:t>
      </w:r>
    </w:p>
    <w:p w:rsidR="00853651" w:rsidRDefault="00332CBE" w:rsidP="0085365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Эффективные средства ухода за полостью рта в виде порошков поступили в продажу впервые более 300-сот лет назад в </w:t>
      </w:r>
      <w:r w:rsidR="00853651">
        <w:rPr>
          <w:rFonts w:cstheme="minorHAnsi"/>
          <w:sz w:val="24"/>
          <w:szCs w:val="24"/>
        </w:rPr>
        <w:t>В</w:t>
      </w:r>
      <w:r>
        <w:rPr>
          <w:rFonts w:cstheme="minorHAnsi"/>
          <w:sz w:val="24"/>
          <w:szCs w:val="24"/>
        </w:rPr>
        <w:t xml:space="preserve">еликобритании в </w:t>
      </w:r>
      <w:r w:rsidR="00853651">
        <w:rPr>
          <w:rFonts w:cstheme="minorHAnsi"/>
          <w:sz w:val="24"/>
          <w:szCs w:val="24"/>
          <w:lang w:val="en-US"/>
        </w:rPr>
        <w:t>X</w:t>
      </w:r>
      <w:r>
        <w:rPr>
          <w:rFonts w:cstheme="minorHAnsi"/>
          <w:sz w:val="24"/>
          <w:szCs w:val="24"/>
          <w:lang w:val="en-US"/>
        </w:rPr>
        <w:t>VII</w:t>
      </w:r>
      <w:r w:rsidR="00853651" w:rsidRPr="00853651">
        <w:rPr>
          <w:rFonts w:cstheme="minorHAnsi"/>
          <w:sz w:val="24"/>
          <w:szCs w:val="24"/>
        </w:rPr>
        <w:t xml:space="preserve"> </w:t>
      </w:r>
      <w:r w:rsidR="00853651">
        <w:rPr>
          <w:rFonts w:cstheme="minorHAnsi"/>
          <w:sz w:val="24"/>
          <w:szCs w:val="24"/>
        </w:rPr>
        <w:t>веке. Уже тогда поняли, что это чудодейственное средство может не только навсегда избавить человека от мучавших его воспалительных процессов и неприятного запаха, но и помогает при зубной боли. Хотя в этом случае лучше обратиться к врачу.</w:t>
      </w:r>
    </w:p>
    <w:p w:rsidR="00853651" w:rsidRDefault="00F433AA" w:rsidP="0085365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349250</wp:posOffset>
            </wp:positionV>
            <wp:extent cx="3589020" cy="2676525"/>
            <wp:effectExtent l="19050" t="19050" r="11430" b="28575"/>
            <wp:wrapTight wrapText="bothSides">
              <wp:wrapPolygon edited="0">
                <wp:start x="-115" y="-154"/>
                <wp:lineTo x="-115" y="21831"/>
                <wp:lineTo x="21669" y="21831"/>
                <wp:lineTo x="21669" y="-154"/>
                <wp:lineTo x="-115" y="-154"/>
              </wp:wrapPolygon>
            </wp:wrapTight>
            <wp:docPr id="3" name="Рисунок 3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676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651">
        <w:rPr>
          <w:rFonts w:cstheme="minorHAnsi"/>
          <w:sz w:val="24"/>
          <w:szCs w:val="24"/>
        </w:rPr>
        <w:t>Кстати имбирь, входящий в состав порошка «</w:t>
      </w:r>
      <w:proofErr w:type="spellStart"/>
      <w:r w:rsidR="00853651">
        <w:rPr>
          <w:rFonts w:cstheme="minorHAnsi"/>
          <w:sz w:val="24"/>
          <w:szCs w:val="24"/>
        </w:rPr>
        <w:t>ДентаЭМ</w:t>
      </w:r>
      <w:proofErr w:type="spellEnd"/>
      <w:r w:rsidR="00853651">
        <w:rPr>
          <w:rFonts w:cstheme="minorHAnsi"/>
          <w:sz w:val="24"/>
          <w:szCs w:val="24"/>
        </w:rPr>
        <w:t xml:space="preserve"> имбирь» не только снижает болевой эффект, когда под рукой нет обезболивающего средства, но и может подавить воспалительный процесс, вызванной посторонней микрофлорой благодаря </w:t>
      </w:r>
      <w:proofErr w:type="spellStart"/>
      <w:r w:rsidR="00853651">
        <w:rPr>
          <w:rFonts w:cstheme="minorHAnsi"/>
          <w:sz w:val="24"/>
          <w:szCs w:val="24"/>
        </w:rPr>
        <w:t>гингеролу</w:t>
      </w:r>
      <w:proofErr w:type="spellEnd"/>
      <w:r w:rsidR="00853651">
        <w:rPr>
          <w:rFonts w:cstheme="minorHAnsi"/>
          <w:sz w:val="24"/>
          <w:szCs w:val="24"/>
        </w:rPr>
        <w:t xml:space="preserve">, входящему в его состав. </w:t>
      </w:r>
    </w:p>
    <w:p w:rsidR="00853651" w:rsidRDefault="00853651" w:rsidP="0085365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Среди </w:t>
      </w:r>
      <w:proofErr w:type="spellStart"/>
      <w:r>
        <w:rPr>
          <w:rFonts w:cstheme="minorHAnsi"/>
          <w:sz w:val="24"/>
          <w:szCs w:val="24"/>
        </w:rPr>
        <w:t>гингеролов</w:t>
      </w:r>
      <w:proofErr w:type="spellEnd"/>
      <w:r>
        <w:rPr>
          <w:rFonts w:cstheme="minorHAnsi"/>
          <w:sz w:val="24"/>
          <w:szCs w:val="24"/>
        </w:rPr>
        <w:t xml:space="preserve"> особое </w:t>
      </w:r>
      <w:proofErr w:type="spellStart"/>
      <w:r>
        <w:rPr>
          <w:rFonts w:cstheme="minorHAnsi"/>
          <w:sz w:val="24"/>
          <w:szCs w:val="24"/>
        </w:rPr>
        <w:t>иммуноукрепляющее</w:t>
      </w:r>
      <w:proofErr w:type="spellEnd"/>
      <w:r>
        <w:rPr>
          <w:rFonts w:cstheme="minorHAnsi"/>
          <w:sz w:val="24"/>
          <w:szCs w:val="24"/>
        </w:rPr>
        <w:t xml:space="preserve"> дейс</w:t>
      </w:r>
      <w:r w:rsidR="000B0AF6">
        <w:rPr>
          <w:rFonts w:cstheme="minorHAnsi"/>
          <w:sz w:val="24"/>
          <w:szCs w:val="24"/>
        </w:rPr>
        <w:t>т</w:t>
      </w:r>
      <w:r>
        <w:rPr>
          <w:rFonts w:cstheme="minorHAnsi"/>
          <w:sz w:val="24"/>
          <w:szCs w:val="24"/>
        </w:rPr>
        <w:t xml:space="preserve">вие у </w:t>
      </w:r>
      <w:proofErr w:type="spellStart"/>
      <w:r>
        <w:rPr>
          <w:rFonts w:cstheme="minorHAnsi"/>
          <w:sz w:val="24"/>
          <w:szCs w:val="24"/>
        </w:rPr>
        <w:t>цингерола</w:t>
      </w:r>
      <w:proofErr w:type="spellEnd"/>
      <w:r>
        <w:rPr>
          <w:rFonts w:cstheme="minorHAnsi"/>
          <w:sz w:val="24"/>
          <w:szCs w:val="24"/>
        </w:rPr>
        <w:t>. При покраснении и болезненности десен рекомендуем использовать зубной порошок «</w:t>
      </w:r>
      <w:proofErr w:type="spellStart"/>
      <w:r>
        <w:rPr>
          <w:rFonts w:cstheme="minorHAnsi"/>
          <w:sz w:val="24"/>
          <w:szCs w:val="24"/>
        </w:rPr>
        <w:t>ДентаЭМ</w:t>
      </w:r>
      <w:proofErr w:type="spellEnd"/>
      <w:r>
        <w:rPr>
          <w:rFonts w:cstheme="minorHAnsi"/>
          <w:sz w:val="24"/>
          <w:szCs w:val="24"/>
        </w:rPr>
        <w:t xml:space="preserve"> имбирь» дважды в день с мягкой зубной щеткой. Кратность такого применения в течение 3-4 дней не только снимет </w:t>
      </w:r>
      <w:r w:rsidR="00E8111C">
        <w:rPr>
          <w:rFonts w:cstheme="minorHAnsi"/>
          <w:sz w:val="24"/>
          <w:szCs w:val="24"/>
        </w:rPr>
        <w:t xml:space="preserve">небольшой </w:t>
      </w:r>
      <w:r>
        <w:rPr>
          <w:rFonts w:cstheme="minorHAnsi"/>
          <w:sz w:val="24"/>
          <w:szCs w:val="24"/>
        </w:rPr>
        <w:t>воспалительный процесс, но избавляет от зубного камня, предотвращая его появление.</w:t>
      </w:r>
    </w:p>
    <w:p w:rsidR="00853651" w:rsidRDefault="00853651" w:rsidP="0085365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Имбирь также делает зубы и слизистую рта крепче, здоровее, а ваше дыхание свежим и приятным.</w:t>
      </w:r>
    </w:p>
    <w:p w:rsidR="00853651" w:rsidRDefault="00853651" w:rsidP="0085365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Кстати довольно популярны и нестандартные способы использования зубного порошка «</w:t>
      </w:r>
      <w:proofErr w:type="spellStart"/>
      <w:r>
        <w:rPr>
          <w:rFonts w:cstheme="minorHAnsi"/>
          <w:sz w:val="24"/>
          <w:szCs w:val="24"/>
        </w:rPr>
        <w:t>ДентаЭМ</w:t>
      </w:r>
      <w:proofErr w:type="spellEnd"/>
      <w:r>
        <w:rPr>
          <w:rFonts w:cstheme="minorHAnsi"/>
          <w:sz w:val="24"/>
          <w:szCs w:val="24"/>
        </w:rPr>
        <w:t>». Например, при нанесении в виде аппликаций он уменьшает проявление угревой болезни «</w:t>
      </w:r>
      <w:proofErr w:type="spellStart"/>
      <w:r>
        <w:rPr>
          <w:rFonts w:cstheme="minorHAnsi"/>
          <w:sz w:val="24"/>
          <w:szCs w:val="24"/>
        </w:rPr>
        <w:t>акне</w:t>
      </w:r>
      <w:proofErr w:type="spellEnd"/>
      <w:r>
        <w:rPr>
          <w:rFonts w:cstheme="minorHAnsi"/>
          <w:sz w:val="24"/>
          <w:szCs w:val="24"/>
        </w:rPr>
        <w:t xml:space="preserve">». При смешивании </w:t>
      </w:r>
      <w:r w:rsidR="000B0AF6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 xml:space="preserve"> перекисью устраняет черные точки на кожи, для этого смесь нужно немного втереть в проблемное место.</w:t>
      </w:r>
    </w:p>
    <w:p w:rsidR="00F433AA" w:rsidRDefault="007150E8" w:rsidP="00A51EAF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Порошок придаст блеск предметам из серебра и мельхиора, </w:t>
      </w:r>
      <w:r w:rsidR="00A51EAF">
        <w:rPr>
          <w:rFonts w:cstheme="minorHAnsi"/>
          <w:sz w:val="24"/>
          <w:szCs w:val="24"/>
        </w:rPr>
        <w:t xml:space="preserve">устранит застарелые загрязнения на фарфоре, фаянсе и акриле, </w:t>
      </w:r>
      <w:r>
        <w:rPr>
          <w:rFonts w:cstheme="minorHAnsi"/>
          <w:sz w:val="24"/>
          <w:szCs w:val="24"/>
        </w:rPr>
        <w:t>если вы размешаете его с</w:t>
      </w:r>
      <w:r w:rsidR="00A51E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небольшим количеством воды и нанесете на поверхность изделия на несколько минут, а затем промоете.</w:t>
      </w:r>
      <w:r w:rsidR="00433F15">
        <w:rPr>
          <w:rFonts w:cstheme="minorHAnsi"/>
          <w:sz w:val="24"/>
          <w:szCs w:val="24"/>
        </w:rPr>
        <w:t xml:space="preserve"> Помогает удалить пятна ржавчины, пота на одежде и обуви. Для этого кашицу делают на лимонном соке, наносят на несколько минут, дают </w:t>
      </w:r>
      <w:r w:rsidR="00433F15" w:rsidRPr="00F433AA">
        <w:rPr>
          <w:rFonts w:cstheme="minorHAnsi"/>
          <w:sz w:val="24"/>
          <w:szCs w:val="24"/>
        </w:rPr>
        <w:t>подсохнуть и</w:t>
      </w:r>
      <w:r w:rsidR="00433F15">
        <w:rPr>
          <w:rFonts w:cstheme="minorHAnsi"/>
          <w:sz w:val="24"/>
          <w:szCs w:val="24"/>
        </w:rPr>
        <w:t xml:space="preserve"> счищают щеточкой или сухой тканью</w:t>
      </w:r>
      <w:r w:rsidR="00F433AA">
        <w:rPr>
          <w:rFonts w:cstheme="minorHAnsi"/>
          <w:sz w:val="24"/>
          <w:szCs w:val="24"/>
        </w:rPr>
        <w:t>.</w:t>
      </w:r>
    </w:p>
    <w:p w:rsidR="00F433AA" w:rsidRDefault="00F433AA" w:rsidP="00A51EAF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F433AA" w:rsidRPr="00F433AA" w:rsidRDefault="00F433AA" w:rsidP="00E811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 w:rsidRPr="00F433AA">
        <w:rPr>
          <w:rFonts w:cstheme="minorHAnsi"/>
          <w:b/>
          <w:i/>
          <w:sz w:val="24"/>
          <w:szCs w:val="24"/>
        </w:rPr>
        <w:t>Фотоколлаж</w:t>
      </w:r>
      <w:proofErr w:type="spellEnd"/>
      <w:r w:rsidRPr="00F433A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433AA">
        <w:rPr>
          <w:rFonts w:cstheme="minorHAnsi"/>
          <w:b/>
          <w:i/>
          <w:sz w:val="24"/>
          <w:szCs w:val="24"/>
        </w:rPr>
        <w:t>Минуллиной</w:t>
      </w:r>
      <w:proofErr w:type="spellEnd"/>
      <w:r w:rsidRPr="00F433AA">
        <w:rPr>
          <w:rFonts w:cstheme="minorHAnsi"/>
          <w:b/>
          <w:i/>
          <w:sz w:val="24"/>
          <w:szCs w:val="24"/>
        </w:rPr>
        <w:t xml:space="preserve"> Оксаны, </w:t>
      </w:r>
      <w:proofErr w:type="gramStart"/>
      <w:r w:rsidRPr="00F433AA">
        <w:rPr>
          <w:rFonts w:cstheme="minorHAnsi"/>
          <w:b/>
          <w:i/>
          <w:sz w:val="24"/>
          <w:szCs w:val="24"/>
        </w:rPr>
        <w:t>г</w:t>
      </w:r>
      <w:proofErr w:type="gramEnd"/>
      <w:r w:rsidRPr="00F433AA">
        <w:rPr>
          <w:rFonts w:cstheme="minorHAnsi"/>
          <w:b/>
          <w:i/>
          <w:sz w:val="24"/>
          <w:szCs w:val="24"/>
        </w:rPr>
        <w:t>. Серов</w:t>
      </w: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AA" w:rsidRPr="00F433AA" w:rsidRDefault="00F433AA" w:rsidP="00A5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F433AA" w:rsidRPr="00F433AA" w:rsidSect="00BE1A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0BAE"/>
    <w:multiLevelType w:val="multilevel"/>
    <w:tmpl w:val="715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E7EAF"/>
    <w:multiLevelType w:val="multilevel"/>
    <w:tmpl w:val="941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B3FFD"/>
    <w:multiLevelType w:val="multilevel"/>
    <w:tmpl w:val="097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80242"/>
    <w:rsid w:val="000B0AF6"/>
    <w:rsid w:val="001B6C3B"/>
    <w:rsid w:val="00215BB8"/>
    <w:rsid w:val="00280242"/>
    <w:rsid w:val="002936D2"/>
    <w:rsid w:val="00332CBE"/>
    <w:rsid w:val="00433F15"/>
    <w:rsid w:val="005D62BF"/>
    <w:rsid w:val="007150E8"/>
    <w:rsid w:val="007A549B"/>
    <w:rsid w:val="00853651"/>
    <w:rsid w:val="008E3A30"/>
    <w:rsid w:val="00A51EAF"/>
    <w:rsid w:val="00BE1A7F"/>
    <w:rsid w:val="00D017F8"/>
    <w:rsid w:val="00D3307C"/>
    <w:rsid w:val="00E8111C"/>
    <w:rsid w:val="00E927A8"/>
    <w:rsid w:val="00F4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paragraph" w:styleId="2">
    <w:name w:val="heading 2"/>
    <w:basedOn w:val="a"/>
    <w:link w:val="20"/>
    <w:uiPriority w:val="9"/>
    <w:qFormat/>
    <w:rsid w:val="00280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2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2018-07-29T11:29:00Z</dcterms:created>
  <dcterms:modified xsi:type="dcterms:W3CDTF">2018-07-29T12:28:00Z</dcterms:modified>
</cp:coreProperties>
</file>