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AE571D" w:rsidRPr="00100D38" w:rsidRDefault="00471409" w:rsidP="00FB6A0B">
      <w:pPr>
        <w:jc w:val="center"/>
        <w:rPr>
          <w:b/>
          <w:color w:val="1F497D" w:themeColor="text2"/>
          <w:sz w:val="34"/>
          <w:szCs w:val="34"/>
        </w:rPr>
      </w:pPr>
      <w:r w:rsidRPr="00100D38">
        <w:rPr>
          <w:noProof/>
          <w:color w:val="1F497D" w:themeColor="text2"/>
          <w:sz w:val="34"/>
          <w:szCs w:val="3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-156845</wp:posOffset>
            </wp:positionV>
            <wp:extent cx="3262630" cy="960120"/>
            <wp:effectExtent l="0" t="0" r="0" b="0"/>
            <wp:wrapSquare wrapText="bothSides"/>
            <wp:docPr id="22" name="Рисунок 22" descr="zakazat_re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akazat_rem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C08" w:rsidRPr="00100D38">
        <w:rPr>
          <w:b/>
          <w:color w:val="1F497D" w:themeColor="text2"/>
          <w:sz w:val="34"/>
          <w:szCs w:val="34"/>
        </w:rPr>
        <w:t>ВНИМАНИЕ!</w:t>
      </w:r>
    </w:p>
    <w:p w:rsidR="00FB6A0B" w:rsidRPr="00100D38" w:rsidRDefault="00F36D87" w:rsidP="00FB6A0B">
      <w:pPr>
        <w:jc w:val="center"/>
        <w:rPr>
          <w:b/>
          <w:color w:val="1F497D" w:themeColor="text2"/>
          <w:sz w:val="34"/>
          <w:szCs w:val="34"/>
        </w:rPr>
      </w:pPr>
      <w:r w:rsidRPr="00100D38">
        <w:rPr>
          <w:b/>
          <w:color w:val="1F497D" w:themeColor="text2"/>
          <w:sz w:val="34"/>
          <w:szCs w:val="34"/>
        </w:rPr>
        <w:t xml:space="preserve">ПРОВЕДИ В СВОЕМ ГОРОДЕ </w:t>
      </w:r>
      <w:r w:rsidR="00B56896">
        <w:rPr>
          <w:b/>
          <w:color w:val="1F497D" w:themeColor="text2"/>
          <w:sz w:val="34"/>
          <w:szCs w:val="34"/>
        </w:rPr>
        <w:t>«</w:t>
      </w:r>
      <w:r w:rsidRPr="00100D38">
        <w:rPr>
          <w:b/>
          <w:color w:val="1F497D" w:themeColor="text2"/>
          <w:sz w:val="34"/>
          <w:szCs w:val="34"/>
          <w:u w:val="single"/>
        </w:rPr>
        <w:t>ПРАЗДНИК УРОЖАЯ</w:t>
      </w:r>
      <w:r w:rsidR="00B56896">
        <w:rPr>
          <w:b/>
          <w:color w:val="1F497D" w:themeColor="text2"/>
          <w:sz w:val="34"/>
          <w:szCs w:val="34"/>
          <w:u w:val="single"/>
        </w:rPr>
        <w:t>»</w:t>
      </w:r>
      <w:r w:rsidRPr="00100D38">
        <w:rPr>
          <w:b/>
          <w:color w:val="1F497D" w:themeColor="text2"/>
          <w:sz w:val="34"/>
          <w:szCs w:val="34"/>
        </w:rPr>
        <w:t xml:space="preserve"> И ПОЛУЧИ</w:t>
      </w:r>
    </w:p>
    <w:p w:rsidR="00F36D87" w:rsidRPr="00100D38" w:rsidRDefault="00471409" w:rsidP="00FB6A0B">
      <w:pPr>
        <w:jc w:val="center"/>
        <w:rPr>
          <w:rFonts w:asciiTheme="majorHAnsi" w:hAnsiTheme="majorHAnsi"/>
          <w:b/>
          <w:color w:val="1F497D" w:themeColor="text2"/>
          <w:sz w:val="56"/>
          <w:szCs w:val="56"/>
        </w:rPr>
      </w:pPr>
      <w:r w:rsidRPr="00100D38">
        <w:rPr>
          <w:rFonts w:asciiTheme="majorHAnsi" w:hAnsiTheme="majorHAnsi"/>
          <w:b/>
          <w:color w:val="1F497D" w:themeColor="text2"/>
          <w:sz w:val="56"/>
          <w:szCs w:val="56"/>
        </w:rPr>
        <w:t>50</w:t>
      </w:r>
      <w:r w:rsidR="00F36D87" w:rsidRPr="00100D38">
        <w:rPr>
          <w:rFonts w:asciiTheme="majorHAnsi" w:hAnsiTheme="majorHAnsi"/>
          <w:b/>
          <w:color w:val="1F497D" w:themeColor="text2"/>
          <w:sz w:val="56"/>
          <w:szCs w:val="56"/>
        </w:rPr>
        <w:t xml:space="preserve"> ГАЗЕТ</w:t>
      </w:r>
    </w:p>
    <w:p w:rsidR="00F36D87" w:rsidRPr="00100D38" w:rsidRDefault="00F36D87" w:rsidP="00FB6A0B">
      <w:pPr>
        <w:jc w:val="center"/>
        <w:rPr>
          <w:b/>
          <w:color w:val="C00000"/>
          <w:sz w:val="32"/>
          <w:szCs w:val="32"/>
        </w:rPr>
      </w:pPr>
      <w:r w:rsidRPr="00100D38">
        <w:rPr>
          <w:b/>
          <w:color w:val="1F497D" w:themeColor="text2"/>
          <w:sz w:val="32"/>
          <w:szCs w:val="32"/>
        </w:rPr>
        <w:t xml:space="preserve">«ЭМ-ТЕХНОЛОГИЯ-ЗДОРОВЬЕ ЧЕЛОВЕКА» </w:t>
      </w:r>
      <w:r w:rsidRPr="00100D38">
        <w:rPr>
          <w:b/>
          <w:color w:val="C00000"/>
          <w:sz w:val="32"/>
          <w:szCs w:val="32"/>
          <w:u w:val="single"/>
        </w:rPr>
        <w:t>БЕСПЛАТНО</w:t>
      </w:r>
      <w:r w:rsidRPr="00100D38">
        <w:rPr>
          <w:b/>
          <w:color w:val="C00000"/>
          <w:sz w:val="32"/>
          <w:szCs w:val="32"/>
        </w:rPr>
        <w:t>!</w:t>
      </w:r>
    </w:p>
    <w:p w:rsidR="0035319F" w:rsidRPr="007D4F61" w:rsidRDefault="0079253E" w:rsidP="00E9361F">
      <w:pPr>
        <w:jc w:val="center"/>
        <w:rPr>
          <w:b/>
          <w:color w:val="00A84C"/>
          <w:sz w:val="40"/>
          <w:szCs w:val="40"/>
        </w:rPr>
      </w:pPr>
      <w:r w:rsidRPr="007D4F61">
        <w:rPr>
          <w:b/>
          <w:color w:val="00A84C"/>
          <w:sz w:val="40"/>
          <w:szCs w:val="40"/>
        </w:rPr>
        <w:t xml:space="preserve">«НПО АРГО ЭМ-1» </w:t>
      </w:r>
    </w:p>
    <w:p w:rsidR="00D524C9" w:rsidRPr="007D4F61" w:rsidRDefault="00471409" w:rsidP="00E9361F">
      <w:pPr>
        <w:jc w:val="center"/>
        <w:rPr>
          <w:b/>
          <w:color w:val="00A84C"/>
          <w:sz w:val="40"/>
          <w:szCs w:val="40"/>
        </w:rPr>
      </w:pPr>
      <w:r>
        <w:rPr>
          <w:b/>
          <w:color w:val="00A84C"/>
          <w:sz w:val="40"/>
          <w:szCs w:val="40"/>
        </w:rPr>
        <w:t>с 1</w:t>
      </w:r>
      <w:r w:rsidR="00D524C9" w:rsidRPr="007D4F61">
        <w:rPr>
          <w:b/>
          <w:color w:val="00A84C"/>
          <w:sz w:val="40"/>
          <w:szCs w:val="40"/>
        </w:rPr>
        <w:t xml:space="preserve">-го </w:t>
      </w:r>
      <w:r>
        <w:rPr>
          <w:b/>
          <w:color w:val="00A84C"/>
          <w:sz w:val="40"/>
          <w:szCs w:val="40"/>
        </w:rPr>
        <w:t>октября</w:t>
      </w:r>
      <w:r w:rsidR="00D524C9" w:rsidRPr="007D4F61">
        <w:rPr>
          <w:b/>
          <w:color w:val="00A84C"/>
          <w:sz w:val="40"/>
          <w:szCs w:val="40"/>
        </w:rPr>
        <w:t xml:space="preserve"> по 30-е ноября 201</w:t>
      </w:r>
      <w:r w:rsidR="00100D38">
        <w:rPr>
          <w:b/>
          <w:color w:val="00A84C"/>
          <w:sz w:val="40"/>
          <w:szCs w:val="40"/>
        </w:rPr>
        <w:t>8</w:t>
      </w:r>
      <w:r w:rsidR="00D524C9" w:rsidRPr="007D4F61">
        <w:rPr>
          <w:b/>
          <w:color w:val="00A84C"/>
          <w:sz w:val="40"/>
          <w:szCs w:val="40"/>
        </w:rPr>
        <w:t xml:space="preserve">г проводит </w:t>
      </w:r>
    </w:p>
    <w:p w:rsidR="00D524C9" w:rsidRPr="00100D38" w:rsidRDefault="00B83EFF" w:rsidP="00E9361F">
      <w:pPr>
        <w:spacing w:line="360" w:lineRule="auto"/>
        <w:jc w:val="center"/>
        <w:rPr>
          <w:rFonts w:asciiTheme="minorHAnsi" w:hAnsiTheme="minorHAnsi" w:cstheme="minorHAnsi"/>
          <w:b/>
          <w:i/>
          <w:color w:val="C00000"/>
          <w:sz w:val="52"/>
          <w:szCs w:val="52"/>
        </w:rPr>
      </w:pPr>
      <w:r>
        <w:rPr>
          <w:rFonts w:asciiTheme="minorHAnsi" w:hAnsiTheme="minorHAnsi" w:cstheme="minorHAnsi"/>
          <w:b/>
          <w:i/>
          <w:noProof/>
          <w:color w:val="C00000"/>
          <w:sz w:val="52"/>
          <w:szCs w:val="5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508635</wp:posOffset>
            </wp:positionV>
            <wp:extent cx="2533650" cy="1685925"/>
            <wp:effectExtent l="19050" t="19050" r="19050" b="28575"/>
            <wp:wrapTight wrapText="bothSides">
              <wp:wrapPolygon edited="0">
                <wp:start x="-162" y="-244"/>
                <wp:lineTo x="-162" y="21966"/>
                <wp:lineTo x="21762" y="21966"/>
                <wp:lineTo x="21762" y="-244"/>
                <wp:lineTo x="-162" y="-244"/>
              </wp:wrapPolygon>
            </wp:wrapTight>
            <wp:docPr id="3" name="Рисунок 1" descr="C:\Users\Admin\Desktop\IMG_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4C9" w:rsidRPr="00100D38">
        <w:rPr>
          <w:rFonts w:asciiTheme="minorHAnsi" w:hAnsiTheme="minorHAnsi" w:cstheme="minorHAnsi"/>
          <w:b/>
          <w:i/>
          <w:color w:val="C00000"/>
          <w:sz w:val="52"/>
          <w:szCs w:val="52"/>
          <w:highlight w:val="lightGray"/>
        </w:rPr>
        <w:t>СМОТР «ПРАЗДНИКОВ УРОЖАЯ»</w:t>
      </w:r>
    </w:p>
    <w:p w:rsidR="00D524C9" w:rsidRPr="00F36D87" w:rsidRDefault="00B83EFF" w:rsidP="00D524C9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«Праздники Урожая» </w:t>
      </w:r>
      <w:r w:rsidR="00D524C9" w:rsidRPr="00F36D87">
        <w:rPr>
          <w:i/>
          <w:sz w:val="26"/>
          <w:szCs w:val="26"/>
        </w:rPr>
        <w:t xml:space="preserve">в компании АРГО становятся </w:t>
      </w:r>
      <w:r w:rsidR="00E9361F" w:rsidRPr="00F36D87">
        <w:rPr>
          <w:i/>
          <w:sz w:val="26"/>
          <w:szCs w:val="26"/>
        </w:rPr>
        <w:t xml:space="preserve">традиционными и </w:t>
      </w:r>
      <w:r w:rsidR="00D524C9" w:rsidRPr="00F36D87">
        <w:rPr>
          <w:i/>
          <w:sz w:val="26"/>
          <w:szCs w:val="26"/>
        </w:rPr>
        <w:t>все более интересными</w:t>
      </w:r>
      <w:r w:rsidR="0035319F" w:rsidRPr="00F36D87">
        <w:rPr>
          <w:i/>
          <w:sz w:val="26"/>
          <w:szCs w:val="26"/>
        </w:rPr>
        <w:t xml:space="preserve">. </w:t>
      </w:r>
      <w:r w:rsidR="00D524C9" w:rsidRPr="00F36D87"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В </w:t>
      </w:r>
      <w:r w:rsidR="0079253E" w:rsidRPr="00F36D87">
        <w:rPr>
          <w:i/>
          <w:sz w:val="26"/>
          <w:szCs w:val="26"/>
        </w:rPr>
        <w:t xml:space="preserve"> Улан-Удэ </w:t>
      </w:r>
      <w:r>
        <w:rPr>
          <w:i/>
          <w:sz w:val="26"/>
          <w:szCs w:val="26"/>
        </w:rPr>
        <w:t xml:space="preserve">теперь </w:t>
      </w:r>
      <w:r w:rsidR="00471409">
        <w:rPr>
          <w:i/>
          <w:sz w:val="26"/>
          <w:szCs w:val="26"/>
        </w:rPr>
        <w:t>регулярно п</w:t>
      </w:r>
      <w:r w:rsidR="0079253E" w:rsidRPr="00F36D87">
        <w:rPr>
          <w:i/>
          <w:sz w:val="26"/>
          <w:szCs w:val="26"/>
        </w:rPr>
        <w:t>роводится аукцион</w:t>
      </w:r>
      <w:r w:rsidR="009D1C08" w:rsidRPr="00F36D87">
        <w:rPr>
          <w:i/>
          <w:sz w:val="26"/>
          <w:szCs w:val="26"/>
        </w:rPr>
        <w:t xml:space="preserve"> </w:t>
      </w:r>
      <w:r w:rsidR="001E72E2" w:rsidRPr="00F36D87">
        <w:rPr>
          <w:i/>
          <w:sz w:val="26"/>
          <w:szCs w:val="26"/>
        </w:rPr>
        <w:t>«</w:t>
      </w:r>
      <w:r w:rsidR="009D1C08" w:rsidRPr="00F36D87">
        <w:rPr>
          <w:i/>
          <w:sz w:val="26"/>
          <w:szCs w:val="26"/>
        </w:rPr>
        <w:t>ЭМ-</w:t>
      </w:r>
      <w:r w:rsidR="003B2020" w:rsidRPr="00F36D87">
        <w:rPr>
          <w:i/>
          <w:sz w:val="26"/>
          <w:szCs w:val="26"/>
        </w:rPr>
        <w:t>У</w:t>
      </w:r>
      <w:r w:rsidR="009D1C08" w:rsidRPr="00F36D87">
        <w:rPr>
          <w:i/>
          <w:sz w:val="26"/>
          <w:szCs w:val="26"/>
        </w:rPr>
        <w:t>РОЖАЯ</w:t>
      </w:r>
      <w:r w:rsidR="001E72E2" w:rsidRPr="00F36D87">
        <w:rPr>
          <w:i/>
          <w:sz w:val="26"/>
          <w:szCs w:val="26"/>
        </w:rPr>
        <w:t>»</w:t>
      </w:r>
      <w:r w:rsidR="0079253E" w:rsidRPr="00F36D87">
        <w:rPr>
          <w:i/>
          <w:sz w:val="26"/>
          <w:szCs w:val="26"/>
        </w:rPr>
        <w:t xml:space="preserve">, в Караганде уже много лет проводится «День Урожая»,  в </w:t>
      </w:r>
      <w:r w:rsidR="00471409">
        <w:rPr>
          <w:i/>
          <w:sz w:val="26"/>
          <w:szCs w:val="26"/>
        </w:rPr>
        <w:t>Отрадном «Бал Урожая»</w:t>
      </w:r>
      <w:r w:rsidR="0079253E" w:rsidRPr="00F36D87">
        <w:rPr>
          <w:i/>
          <w:sz w:val="26"/>
          <w:szCs w:val="26"/>
        </w:rPr>
        <w:t xml:space="preserve">, в Новосибирске </w:t>
      </w:r>
      <w:r w:rsidR="00471409">
        <w:rPr>
          <w:i/>
          <w:sz w:val="26"/>
          <w:szCs w:val="26"/>
        </w:rPr>
        <w:t xml:space="preserve">и области </w:t>
      </w:r>
      <w:r w:rsidR="0079253E" w:rsidRPr="00F36D87">
        <w:rPr>
          <w:i/>
          <w:sz w:val="26"/>
          <w:szCs w:val="26"/>
        </w:rPr>
        <w:t xml:space="preserve">эти осенние и весенние мероприятия проводятся совместно с </w:t>
      </w:r>
      <w:r>
        <w:rPr>
          <w:i/>
          <w:sz w:val="26"/>
          <w:szCs w:val="26"/>
        </w:rPr>
        <w:t xml:space="preserve">несколькими производителями, это хороший повод пригласить </w:t>
      </w:r>
      <w:r w:rsidR="00D524C9" w:rsidRPr="00F36D87">
        <w:rPr>
          <w:i/>
          <w:sz w:val="26"/>
          <w:szCs w:val="26"/>
        </w:rPr>
        <w:t>людей в ИЦ</w:t>
      </w:r>
      <w:r w:rsidR="00F36D87">
        <w:rPr>
          <w:i/>
          <w:sz w:val="26"/>
          <w:szCs w:val="26"/>
        </w:rPr>
        <w:t xml:space="preserve"> </w:t>
      </w:r>
      <w:r w:rsidR="00E9361F" w:rsidRPr="00F36D87">
        <w:rPr>
          <w:i/>
          <w:sz w:val="26"/>
          <w:szCs w:val="26"/>
        </w:rPr>
        <w:t xml:space="preserve"> и </w:t>
      </w:r>
      <w:r>
        <w:rPr>
          <w:i/>
          <w:sz w:val="26"/>
          <w:szCs w:val="26"/>
        </w:rPr>
        <w:t xml:space="preserve">познакомить их с </w:t>
      </w:r>
      <w:proofErr w:type="spellStart"/>
      <w:r>
        <w:rPr>
          <w:i/>
          <w:sz w:val="26"/>
          <w:szCs w:val="26"/>
        </w:rPr>
        <w:t>ЭМ-продуктами</w:t>
      </w:r>
      <w:proofErr w:type="spellEnd"/>
      <w:r w:rsidR="00D524C9" w:rsidRPr="00F36D87">
        <w:rPr>
          <w:i/>
          <w:sz w:val="26"/>
          <w:szCs w:val="26"/>
        </w:rPr>
        <w:t>.</w:t>
      </w:r>
      <w:proofErr w:type="gramEnd"/>
    </w:p>
    <w:p w:rsidR="00B83EFF" w:rsidRDefault="00B83EFF" w:rsidP="00E9361F">
      <w:pPr>
        <w:tabs>
          <w:tab w:val="left" w:pos="1843"/>
        </w:tabs>
        <w:jc w:val="center"/>
        <w:rPr>
          <w:rFonts w:ascii="Calibri" w:hAnsi="Calibri"/>
          <w:b/>
          <w:color w:val="EA2D00"/>
          <w:sz w:val="38"/>
          <w:szCs w:val="38"/>
        </w:rPr>
      </w:pPr>
      <w:r>
        <w:rPr>
          <w:rFonts w:ascii="Calibri" w:hAnsi="Calibri"/>
          <w:b/>
          <w:color w:val="EA2D00"/>
          <w:sz w:val="38"/>
          <w:szCs w:val="38"/>
        </w:rPr>
        <w:t>В этом году д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>ля ИЦ, которые пр</w:t>
      </w:r>
      <w:r w:rsidR="00E9361F" w:rsidRPr="00F36D87">
        <w:rPr>
          <w:rFonts w:ascii="Calibri" w:hAnsi="Calibri"/>
          <w:b/>
          <w:color w:val="EA2D00"/>
          <w:sz w:val="38"/>
          <w:szCs w:val="38"/>
        </w:rPr>
        <w:t>имут участие в смотре «П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>раздник</w:t>
      </w:r>
      <w:r w:rsidR="00E9361F" w:rsidRPr="00F36D87">
        <w:rPr>
          <w:rFonts w:ascii="Calibri" w:hAnsi="Calibri"/>
          <w:b/>
          <w:color w:val="EA2D00"/>
          <w:sz w:val="38"/>
          <w:szCs w:val="38"/>
        </w:rPr>
        <w:t>ов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 xml:space="preserve"> Урожая</w:t>
      </w:r>
      <w:r w:rsidR="00E9361F" w:rsidRPr="00F36D87">
        <w:rPr>
          <w:rFonts w:ascii="Calibri" w:hAnsi="Calibri"/>
          <w:b/>
          <w:color w:val="EA2D00"/>
          <w:sz w:val="38"/>
          <w:szCs w:val="38"/>
        </w:rPr>
        <w:t>»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 xml:space="preserve"> «НПО АРГО ЭМ-1» </w:t>
      </w:r>
      <w:r w:rsidR="0035319F" w:rsidRPr="00F36D87">
        <w:rPr>
          <w:rFonts w:ascii="Calibri" w:hAnsi="Calibri"/>
          <w:b/>
          <w:color w:val="EA2D00"/>
          <w:sz w:val="38"/>
          <w:szCs w:val="38"/>
          <w:u w:val="single"/>
        </w:rPr>
        <w:t>бесплатно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 xml:space="preserve"> </w:t>
      </w:r>
    </w:p>
    <w:p w:rsidR="00471409" w:rsidRDefault="00471409" w:rsidP="00E9361F">
      <w:pPr>
        <w:tabs>
          <w:tab w:val="left" w:pos="1843"/>
        </w:tabs>
        <w:jc w:val="center"/>
        <w:rPr>
          <w:rFonts w:ascii="Calibri" w:hAnsi="Calibri"/>
          <w:b/>
          <w:color w:val="EA2D00"/>
          <w:sz w:val="38"/>
          <w:szCs w:val="38"/>
        </w:rPr>
      </w:pPr>
      <w:r>
        <w:rPr>
          <w:rFonts w:ascii="Calibri" w:hAnsi="Calibri"/>
          <w:b/>
          <w:color w:val="EA2D00"/>
          <w:sz w:val="38"/>
          <w:szCs w:val="38"/>
        </w:rPr>
        <w:t xml:space="preserve">(пересылка за счет получателя) 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 xml:space="preserve">отправит в качестве информационной поддержки </w:t>
      </w:r>
      <w:r>
        <w:rPr>
          <w:rFonts w:ascii="Calibri" w:hAnsi="Calibri"/>
          <w:b/>
          <w:color w:val="EA2D00"/>
          <w:sz w:val="38"/>
          <w:szCs w:val="38"/>
          <w:u w:val="single"/>
        </w:rPr>
        <w:t>5</w:t>
      </w:r>
      <w:r w:rsidR="0035319F" w:rsidRPr="00F36D87">
        <w:rPr>
          <w:rFonts w:ascii="Calibri" w:hAnsi="Calibri"/>
          <w:b/>
          <w:color w:val="EA2D00"/>
          <w:sz w:val="38"/>
          <w:szCs w:val="38"/>
          <w:u w:val="single"/>
        </w:rPr>
        <w:t>0 экз</w:t>
      </w:r>
      <w:r w:rsidR="0035319F" w:rsidRPr="00F36D87">
        <w:rPr>
          <w:rFonts w:ascii="Calibri" w:hAnsi="Calibri"/>
          <w:b/>
          <w:color w:val="EA2D00"/>
          <w:sz w:val="38"/>
          <w:szCs w:val="38"/>
        </w:rPr>
        <w:t xml:space="preserve">. новой газеты </w:t>
      </w:r>
    </w:p>
    <w:p w:rsidR="00F36D87" w:rsidRDefault="0035319F" w:rsidP="00E9361F">
      <w:pPr>
        <w:tabs>
          <w:tab w:val="left" w:pos="1843"/>
        </w:tabs>
        <w:jc w:val="center"/>
        <w:rPr>
          <w:rFonts w:ascii="Calibri" w:hAnsi="Calibri"/>
          <w:b/>
          <w:color w:val="EA2D00"/>
          <w:sz w:val="38"/>
          <w:szCs w:val="38"/>
        </w:rPr>
      </w:pPr>
      <w:r w:rsidRPr="00F36D87">
        <w:rPr>
          <w:rFonts w:ascii="Calibri" w:hAnsi="Calibri"/>
          <w:b/>
          <w:color w:val="258420"/>
          <w:sz w:val="38"/>
          <w:szCs w:val="38"/>
        </w:rPr>
        <w:t>«</w:t>
      </w:r>
      <w:proofErr w:type="spellStart"/>
      <w:r w:rsidRPr="00F36D87">
        <w:rPr>
          <w:rFonts w:ascii="Calibri" w:hAnsi="Calibri"/>
          <w:b/>
          <w:color w:val="258420"/>
          <w:sz w:val="38"/>
          <w:szCs w:val="38"/>
        </w:rPr>
        <w:t>ЭМ-технология</w:t>
      </w:r>
      <w:proofErr w:type="spellEnd"/>
      <w:r w:rsidRPr="00F36D87">
        <w:rPr>
          <w:rFonts w:ascii="Calibri" w:hAnsi="Calibri"/>
          <w:b/>
          <w:color w:val="258420"/>
          <w:sz w:val="38"/>
          <w:szCs w:val="38"/>
        </w:rPr>
        <w:t xml:space="preserve"> – здоровье человека»,</w:t>
      </w:r>
      <w:r w:rsidRPr="00F36D87">
        <w:rPr>
          <w:rFonts w:ascii="Calibri" w:hAnsi="Calibri"/>
          <w:b/>
          <w:color w:val="EA2D00"/>
          <w:sz w:val="38"/>
          <w:szCs w:val="38"/>
        </w:rPr>
        <w:t xml:space="preserve"> </w:t>
      </w:r>
    </w:p>
    <w:p w:rsidR="0035319F" w:rsidRPr="00F36D87" w:rsidRDefault="0035319F" w:rsidP="00E9361F">
      <w:pPr>
        <w:tabs>
          <w:tab w:val="left" w:pos="1843"/>
        </w:tabs>
        <w:jc w:val="center"/>
        <w:rPr>
          <w:rFonts w:ascii="Calibri" w:hAnsi="Calibri"/>
          <w:b/>
          <w:color w:val="EA2D00"/>
          <w:sz w:val="38"/>
          <w:szCs w:val="38"/>
        </w:rPr>
      </w:pPr>
      <w:r w:rsidRPr="00F36D87">
        <w:rPr>
          <w:rFonts w:ascii="Calibri" w:hAnsi="Calibri"/>
          <w:b/>
          <w:color w:val="EA2D00"/>
          <w:sz w:val="38"/>
          <w:szCs w:val="38"/>
        </w:rPr>
        <w:t xml:space="preserve">которая </w:t>
      </w:r>
      <w:r w:rsidR="00471409">
        <w:rPr>
          <w:rFonts w:ascii="Calibri" w:hAnsi="Calibri"/>
          <w:b/>
          <w:color w:val="EA2D00"/>
          <w:sz w:val="38"/>
          <w:szCs w:val="38"/>
        </w:rPr>
        <w:t>была подготовлена к 2</w:t>
      </w:r>
      <w:r w:rsidR="00B83EFF">
        <w:rPr>
          <w:rFonts w:ascii="Calibri" w:hAnsi="Calibri"/>
          <w:b/>
          <w:color w:val="EA2D00"/>
          <w:sz w:val="38"/>
          <w:szCs w:val="38"/>
        </w:rPr>
        <w:t>2-х</w:t>
      </w:r>
      <w:r w:rsidR="00471409">
        <w:rPr>
          <w:rFonts w:ascii="Calibri" w:hAnsi="Calibri"/>
          <w:b/>
          <w:color w:val="EA2D00"/>
          <w:sz w:val="38"/>
          <w:szCs w:val="38"/>
        </w:rPr>
        <w:t>-</w:t>
      </w:r>
      <w:r w:rsidRPr="00F36D87">
        <w:rPr>
          <w:rFonts w:ascii="Calibri" w:hAnsi="Calibri"/>
          <w:b/>
          <w:color w:val="EA2D00"/>
          <w:sz w:val="38"/>
          <w:szCs w:val="38"/>
        </w:rPr>
        <w:t>летию компании АРГО</w:t>
      </w:r>
      <w:r w:rsidR="00C618C8" w:rsidRPr="00F36D87">
        <w:rPr>
          <w:rFonts w:ascii="Calibri" w:hAnsi="Calibri"/>
          <w:b/>
          <w:color w:val="EA2D00"/>
          <w:sz w:val="38"/>
          <w:szCs w:val="38"/>
        </w:rPr>
        <w:t>!</w:t>
      </w:r>
    </w:p>
    <w:p w:rsidR="00B83EFF" w:rsidRDefault="00B56896" w:rsidP="00D524C9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104775</wp:posOffset>
            </wp:positionV>
            <wp:extent cx="1216025" cy="1622425"/>
            <wp:effectExtent l="38100" t="19050" r="22225" b="15875"/>
            <wp:wrapTight wrapText="bothSides">
              <wp:wrapPolygon edited="0">
                <wp:start x="-677" y="-254"/>
                <wp:lineTo x="-677" y="21811"/>
                <wp:lineTo x="21995" y="21811"/>
                <wp:lineTo x="21995" y="-254"/>
                <wp:lineTo x="-677" y="-254"/>
              </wp:wrapPolygon>
            </wp:wrapTight>
            <wp:docPr id="4" name="Рисунок 2" descr="C:\Users\Admin\Desktop\IMG_20180821_13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0821_131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22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19F" w:rsidRPr="00F36D87" w:rsidRDefault="00D524C9" w:rsidP="00D524C9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По итогам проведения </w:t>
      </w:r>
      <w:r w:rsidR="00E9361F" w:rsidRPr="00F36D87">
        <w:rPr>
          <w:rFonts w:ascii="Arial" w:hAnsi="Arial" w:cs="Arial"/>
          <w:b/>
          <w:sz w:val="28"/>
          <w:szCs w:val="28"/>
          <w:shd w:val="clear" w:color="auto" w:fill="FFFFFF"/>
        </w:rPr>
        <w:t>смотра «Праздников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35319F" w:rsidRPr="00F36D87">
        <w:rPr>
          <w:rFonts w:ascii="Arial" w:hAnsi="Arial" w:cs="Arial"/>
          <w:b/>
          <w:sz w:val="28"/>
          <w:szCs w:val="28"/>
          <w:shd w:val="clear" w:color="auto" w:fill="FFFFFF"/>
        </w:rPr>
        <w:t>У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>рожая</w:t>
      </w:r>
      <w:r w:rsidR="00E9361F" w:rsidRPr="00F36D87">
        <w:rPr>
          <w:rFonts w:ascii="Arial" w:hAnsi="Arial" w:cs="Arial"/>
          <w:b/>
          <w:sz w:val="28"/>
          <w:szCs w:val="28"/>
          <w:shd w:val="clear" w:color="auto" w:fill="FFFFFF"/>
        </w:rPr>
        <w:t>»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</w:p>
    <w:p w:rsidR="00B56896" w:rsidRDefault="00D524C9" w:rsidP="00D355A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ИЦ должен предоставить фотоотчет и рассказ </w:t>
      </w:r>
      <w:r w:rsidR="00471409">
        <w:rPr>
          <w:rFonts w:ascii="Arial" w:hAnsi="Arial" w:cs="Arial"/>
          <w:b/>
          <w:sz w:val="28"/>
          <w:szCs w:val="28"/>
          <w:shd w:val="clear" w:color="auto" w:fill="FFFFFF"/>
        </w:rPr>
        <w:t>о том, как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прошло мероприятие. </w:t>
      </w:r>
      <w:r w:rsidR="0047140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Эти </w:t>
      </w:r>
      <w:r w:rsidR="00B56896">
        <w:rPr>
          <w:rFonts w:ascii="Arial" w:hAnsi="Arial" w:cs="Arial"/>
          <w:b/>
          <w:sz w:val="28"/>
          <w:szCs w:val="28"/>
          <w:shd w:val="clear" w:color="auto" w:fill="FFFFFF"/>
        </w:rPr>
        <w:t xml:space="preserve">материалы 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мы разместим у себя на сайте. </w:t>
      </w:r>
      <w:r w:rsidR="0047140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>ИЦ, который проведет лучший, на наш взгляд</w:t>
      </w:r>
      <w:r w:rsidR="00E9361F" w:rsidRPr="00F36D87">
        <w:rPr>
          <w:rFonts w:ascii="Arial" w:hAnsi="Arial" w:cs="Arial"/>
          <w:b/>
          <w:sz w:val="28"/>
          <w:szCs w:val="28"/>
          <w:shd w:val="clear" w:color="auto" w:fill="FFFFFF"/>
        </w:rPr>
        <w:t>,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35319F" w:rsidRPr="00F36D87">
        <w:rPr>
          <w:rFonts w:ascii="Arial" w:hAnsi="Arial" w:cs="Arial"/>
          <w:b/>
          <w:sz w:val="28"/>
          <w:szCs w:val="28"/>
          <w:shd w:val="clear" w:color="auto" w:fill="FFFFFF"/>
        </w:rPr>
        <w:t>п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раздник </w:t>
      </w:r>
      <w:r w:rsidR="0035319F" w:rsidRPr="00F36D87">
        <w:rPr>
          <w:rFonts w:ascii="Arial" w:hAnsi="Arial" w:cs="Arial"/>
          <w:b/>
          <w:sz w:val="28"/>
          <w:szCs w:val="28"/>
          <w:shd w:val="clear" w:color="auto" w:fill="FFFFFF"/>
        </w:rPr>
        <w:t>У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 xml:space="preserve">рожая, получит специальный приз </w:t>
      </w:r>
    </w:p>
    <w:p w:rsidR="00D355A2" w:rsidRDefault="00D524C9" w:rsidP="00D355A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>от</w:t>
      </w:r>
      <w:r w:rsidR="00B5689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35319F" w:rsidRPr="00F36D87">
        <w:rPr>
          <w:rFonts w:ascii="Arial" w:hAnsi="Arial" w:cs="Arial"/>
          <w:b/>
          <w:sz w:val="28"/>
          <w:szCs w:val="28"/>
          <w:shd w:val="clear" w:color="auto" w:fill="FFFFFF"/>
        </w:rPr>
        <w:t>«</w:t>
      </w:r>
      <w:r w:rsidRPr="00F36D87">
        <w:rPr>
          <w:rFonts w:ascii="Arial" w:hAnsi="Arial" w:cs="Arial"/>
          <w:b/>
          <w:sz w:val="28"/>
          <w:szCs w:val="28"/>
          <w:shd w:val="clear" w:color="auto" w:fill="FFFFFF"/>
        </w:rPr>
        <w:t>НПО АРГО ЭМ-1</w:t>
      </w:r>
      <w:r w:rsidR="0035319F" w:rsidRPr="00F36D87">
        <w:rPr>
          <w:rFonts w:ascii="Arial" w:hAnsi="Arial" w:cs="Arial"/>
          <w:b/>
          <w:sz w:val="28"/>
          <w:szCs w:val="28"/>
          <w:shd w:val="clear" w:color="auto" w:fill="FFFFFF"/>
        </w:rPr>
        <w:t>»</w:t>
      </w:r>
    </w:p>
    <w:p w:rsidR="00B83EFF" w:rsidRPr="00F36D87" w:rsidRDefault="00B83EFF" w:rsidP="00D355A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D524C9" w:rsidRPr="004967A5" w:rsidRDefault="00D524C9" w:rsidP="00B83EFF">
      <w:pPr>
        <w:rPr>
          <w:rFonts w:ascii="Arial Black" w:hAnsi="Arial Black"/>
          <w:color w:val="C00000"/>
          <w:sz w:val="22"/>
          <w:szCs w:val="22"/>
        </w:rPr>
      </w:pPr>
      <w:r w:rsidRPr="00F36D87">
        <w:rPr>
          <w:rFonts w:ascii="Arial Black" w:hAnsi="Arial Black"/>
          <w:color w:val="C00000"/>
          <w:sz w:val="22"/>
          <w:szCs w:val="22"/>
        </w:rPr>
        <w:t>Примерный сценарий праздника:</w:t>
      </w:r>
      <w:r w:rsidR="00F34FEF" w:rsidRPr="00F34FE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967A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524C9" w:rsidRPr="00F36D87" w:rsidRDefault="00D524C9" w:rsidP="00B83EFF">
      <w:pPr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36D87">
        <w:rPr>
          <w:rFonts w:ascii="Arial Black" w:hAnsi="Arial Black"/>
          <w:color w:val="C00000"/>
          <w:sz w:val="22"/>
          <w:szCs w:val="22"/>
        </w:rPr>
        <w:t>Презентация продукции компании АРГО для садоводов и огородников</w:t>
      </w:r>
    </w:p>
    <w:p w:rsidR="00D524C9" w:rsidRPr="00F36D87" w:rsidRDefault="00D524C9" w:rsidP="00B83EFF">
      <w:pPr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36D87">
        <w:rPr>
          <w:rFonts w:ascii="Arial Black" w:hAnsi="Arial Black"/>
          <w:color w:val="C00000"/>
          <w:sz w:val="22"/>
          <w:szCs w:val="22"/>
        </w:rPr>
        <w:t>Обзор новинок от НПО АРГО ЭМ-1</w:t>
      </w:r>
    </w:p>
    <w:p w:rsidR="00D524C9" w:rsidRPr="00F36D87" w:rsidRDefault="00D524C9" w:rsidP="00B83EFF">
      <w:pPr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36D87">
        <w:rPr>
          <w:rFonts w:ascii="Arial Black" w:hAnsi="Arial Black"/>
          <w:color w:val="C00000"/>
          <w:sz w:val="22"/>
          <w:szCs w:val="22"/>
        </w:rPr>
        <w:t>Обмен накопленным опытом применения продукции АРГО</w:t>
      </w:r>
    </w:p>
    <w:p w:rsidR="00D524C9" w:rsidRPr="00F36D87" w:rsidRDefault="00D524C9" w:rsidP="00B83EFF">
      <w:pPr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36D87">
        <w:rPr>
          <w:rFonts w:ascii="Arial Black" w:hAnsi="Arial Black"/>
          <w:color w:val="C00000"/>
          <w:sz w:val="22"/>
          <w:szCs w:val="22"/>
        </w:rPr>
        <w:t xml:space="preserve">Дегустация урожая, полученного с использованием </w:t>
      </w:r>
      <w:proofErr w:type="spellStart"/>
      <w:r w:rsidRPr="00F36D87">
        <w:rPr>
          <w:rFonts w:ascii="Arial Black" w:hAnsi="Arial Black"/>
          <w:color w:val="C00000"/>
          <w:sz w:val="22"/>
          <w:szCs w:val="22"/>
        </w:rPr>
        <w:t>ЭМ-технологии</w:t>
      </w:r>
      <w:proofErr w:type="spellEnd"/>
    </w:p>
    <w:p w:rsidR="00290AFB" w:rsidRPr="00FB048D" w:rsidRDefault="00D524C9" w:rsidP="0093537D">
      <w:pPr>
        <w:jc w:val="center"/>
        <w:rPr>
          <w:rFonts w:ascii="Arial Black" w:hAnsi="Arial Black"/>
          <w:color w:val="008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F36D87" w:rsidRPr="00F36D87">
        <w:rPr>
          <w:rFonts w:ascii="Arial Black" w:hAnsi="Arial Black"/>
          <w:color w:val="008000"/>
          <w:sz w:val="32"/>
          <w:szCs w:val="32"/>
        </w:rPr>
        <w:t xml:space="preserve">СПЕШИТЕ </w:t>
      </w:r>
      <w:r w:rsidR="00F36D87" w:rsidRPr="00FB048D">
        <w:rPr>
          <w:rFonts w:ascii="Arial Black" w:hAnsi="Arial Black"/>
          <w:color w:val="008000"/>
          <w:sz w:val="28"/>
          <w:szCs w:val="28"/>
        </w:rPr>
        <w:t>ПРИНЯТЬ УЧАСТИЕ, КОЛИЧЕСТВО УЧАСТНИКОВ ОГРАНИЧЕГО КОЛИЧЕСТВОМ ГАЗЕТ</w:t>
      </w:r>
      <w:r w:rsidRPr="00FB048D">
        <w:rPr>
          <w:rFonts w:ascii="Arial Black" w:hAnsi="Arial Black"/>
          <w:color w:val="008000"/>
          <w:sz w:val="28"/>
          <w:szCs w:val="28"/>
        </w:rPr>
        <w:t>!</w:t>
      </w:r>
    </w:p>
    <w:p w:rsidR="00EC4015" w:rsidRPr="00B56896" w:rsidRDefault="00EC4015" w:rsidP="0093537D">
      <w:pPr>
        <w:jc w:val="center"/>
        <w:rPr>
          <w:rFonts w:ascii="Arial Black" w:hAnsi="Arial Black"/>
          <w:b/>
          <w:color w:val="17365D" w:themeColor="text2" w:themeShade="BF"/>
          <w:sz w:val="26"/>
          <w:szCs w:val="26"/>
        </w:rPr>
      </w:pPr>
      <w:r w:rsidRPr="00B56896">
        <w:rPr>
          <w:rFonts w:ascii="Arial" w:hAnsi="Arial" w:cs="Arial"/>
          <w:b/>
          <w:color w:val="17365D" w:themeColor="text2" w:themeShade="BF"/>
          <w:sz w:val="26"/>
          <w:szCs w:val="26"/>
          <w:shd w:val="clear" w:color="auto" w:fill="FFFFFF"/>
        </w:rPr>
        <w:t xml:space="preserve">Заявки на участие </w:t>
      </w:r>
      <w:r w:rsidR="00B56896">
        <w:rPr>
          <w:rFonts w:ascii="Arial" w:hAnsi="Arial" w:cs="Arial"/>
          <w:b/>
          <w:color w:val="17365D" w:themeColor="text2" w:themeShade="BF"/>
          <w:sz w:val="26"/>
          <w:szCs w:val="26"/>
          <w:shd w:val="clear" w:color="auto" w:fill="FFFFFF"/>
        </w:rPr>
        <w:t xml:space="preserve">в смотре </w:t>
      </w:r>
      <w:r w:rsidRPr="00B56896">
        <w:rPr>
          <w:rFonts w:ascii="Arial" w:hAnsi="Arial" w:cs="Arial"/>
          <w:b/>
          <w:color w:val="17365D" w:themeColor="text2" w:themeShade="BF"/>
          <w:sz w:val="26"/>
          <w:szCs w:val="26"/>
          <w:shd w:val="clear" w:color="auto" w:fill="FFFFFF"/>
        </w:rPr>
        <w:t>направлять по адресу</w:t>
      </w:r>
      <w:r w:rsidRPr="00B56896">
        <w:rPr>
          <w:rStyle w:val="apple-converted-space"/>
          <w:rFonts w:ascii="Arial" w:hAnsi="Arial" w:cs="Arial"/>
          <w:b/>
          <w:color w:val="17365D" w:themeColor="text2" w:themeShade="BF"/>
          <w:sz w:val="26"/>
          <w:szCs w:val="26"/>
          <w:shd w:val="clear" w:color="auto" w:fill="FFFFFF"/>
        </w:rPr>
        <w:t> </w:t>
      </w:r>
      <w:hyperlink r:id="rId11" w:tgtFrame="_blank" w:history="1">
        <w:r w:rsidRPr="00B56896">
          <w:rPr>
            <w:rStyle w:val="a3"/>
            <w:rFonts w:ascii="Arial" w:hAnsi="Arial" w:cs="Arial"/>
            <w:b/>
            <w:color w:val="17365D" w:themeColor="text2" w:themeShade="BF"/>
            <w:sz w:val="26"/>
            <w:szCs w:val="26"/>
            <w:shd w:val="clear" w:color="auto" w:fill="FFFFFF"/>
          </w:rPr>
          <w:t>tovar-em1@mail.ru</w:t>
        </w:r>
      </w:hyperlink>
      <w:r w:rsidRPr="00B56896">
        <w:rPr>
          <w:rFonts w:ascii="Arial" w:hAnsi="Arial" w:cs="Arial"/>
          <w:b/>
          <w:color w:val="17365D" w:themeColor="text2" w:themeShade="BF"/>
          <w:sz w:val="26"/>
          <w:szCs w:val="26"/>
          <w:shd w:val="clear" w:color="auto" w:fill="FFFFFF"/>
        </w:rPr>
        <w:t> </w:t>
      </w:r>
    </w:p>
    <w:sectPr w:rsidR="00EC4015" w:rsidRPr="00B56896" w:rsidSect="00100D38">
      <w:pgSz w:w="11906" w:h="16838"/>
      <w:pgMar w:top="567" w:right="567" w:bottom="567" w:left="567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DE" w:rsidRDefault="00F735DE" w:rsidP="00100D38">
      <w:r>
        <w:separator/>
      </w:r>
    </w:p>
  </w:endnote>
  <w:endnote w:type="continuationSeparator" w:id="0">
    <w:p w:rsidR="00F735DE" w:rsidRDefault="00F735DE" w:rsidP="0010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DE" w:rsidRDefault="00F735DE" w:rsidP="00100D38">
      <w:r>
        <w:separator/>
      </w:r>
    </w:p>
  </w:footnote>
  <w:footnote w:type="continuationSeparator" w:id="0">
    <w:p w:rsidR="00F735DE" w:rsidRDefault="00F735DE" w:rsidP="00100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2773"/>
    <w:multiLevelType w:val="hybridMultilevel"/>
    <w:tmpl w:val="43BAC6D2"/>
    <w:lvl w:ilvl="0" w:tplc="4536C00C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color w:val="C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4098">
      <o:colormru v:ext="edit" colors="#e02020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571D"/>
    <w:rsid w:val="00032450"/>
    <w:rsid w:val="00070702"/>
    <w:rsid w:val="000A0A50"/>
    <w:rsid w:val="000F1BFE"/>
    <w:rsid w:val="00100D38"/>
    <w:rsid w:val="001360B9"/>
    <w:rsid w:val="001E72E2"/>
    <w:rsid w:val="0020380A"/>
    <w:rsid w:val="00244B84"/>
    <w:rsid w:val="002762F5"/>
    <w:rsid w:val="00290AFB"/>
    <w:rsid w:val="00293FD1"/>
    <w:rsid w:val="002B28FB"/>
    <w:rsid w:val="002F11AC"/>
    <w:rsid w:val="00316A01"/>
    <w:rsid w:val="0035319F"/>
    <w:rsid w:val="003779CF"/>
    <w:rsid w:val="00385973"/>
    <w:rsid w:val="003B2020"/>
    <w:rsid w:val="003B6022"/>
    <w:rsid w:val="004405CB"/>
    <w:rsid w:val="00471409"/>
    <w:rsid w:val="004748DD"/>
    <w:rsid w:val="004967A5"/>
    <w:rsid w:val="00502EB3"/>
    <w:rsid w:val="0060758A"/>
    <w:rsid w:val="006C5369"/>
    <w:rsid w:val="006F0BDE"/>
    <w:rsid w:val="00785944"/>
    <w:rsid w:val="0079253E"/>
    <w:rsid w:val="007D4F61"/>
    <w:rsid w:val="007E5CD6"/>
    <w:rsid w:val="00853BF9"/>
    <w:rsid w:val="008A37FC"/>
    <w:rsid w:val="0093537D"/>
    <w:rsid w:val="00952A8E"/>
    <w:rsid w:val="009A556B"/>
    <w:rsid w:val="009D1C08"/>
    <w:rsid w:val="00A31270"/>
    <w:rsid w:val="00A7616E"/>
    <w:rsid w:val="00AA0378"/>
    <w:rsid w:val="00AE571D"/>
    <w:rsid w:val="00B56896"/>
    <w:rsid w:val="00B75E8B"/>
    <w:rsid w:val="00B83EFF"/>
    <w:rsid w:val="00C618C8"/>
    <w:rsid w:val="00D355A2"/>
    <w:rsid w:val="00D524C9"/>
    <w:rsid w:val="00D7284C"/>
    <w:rsid w:val="00E30057"/>
    <w:rsid w:val="00E9361F"/>
    <w:rsid w:val="00EC4015"/>
    <w:rsid w:val="00ED3148"/>
    <w:rsid w:val="00EF46B6"/>
    <w:rsid w:val="00F34FEF"/>
    <w:rsid w:val="00F36D87"/>
    <w:rsid w:val="00F735DE"/>
    <w:rsid w:val="00FB048D"/>
    <w:rsid w:val="00FB6A0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02020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015"/>
  </w:style>
  <w:style w:type="character" w:styleId="a3">
    <w:name w:val="Hyperlink"/>
    <w:basedOn w:val="a0"/>
    <w:uiPriority w:val="99"/>
    <w:unhideWhenUsed/>
    <w:rsid w:val="00EC4015"/>
    <w:rPr>
      <w:color w:val="0000FF"/>
      <w:u w:val="single"/>
    </w:rPr>
  </w:style>
  <w:style w:type="paragraph" w:styleId="a4">
    <w:name w:val="Balloon Text"/>
    <w:basedOn w:val="a"/>
    <w:link w:val="a5"/>
    <w:rsid w:val="00853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3B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00D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00D38"/>
    <w:rPr>
      <w:sz w:val="24"/>
      <w:szCs w:val="24"/>
    </w:rPr>
  </w:style>
  <w:style w:type="paragraph" w:styleId="a8">
    <w:name w:val="footer"/>
    <w:basedOn w:val="a"/>
    <w:link w:val="a9"/>
    <w:rsid w:val="00100D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00D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tovar%2dem1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7DD6-AD82-4F22-9AA4-9FD1FC11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Microsoft</Company>
  <LinksUpToDate>false</LinksUpToDate>
  <CharactersWithSpaces>1656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https://e.mail.ru/compose/?mailto=mailto%3atovar%2dem1@mail.ru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tmptet</dc:creator>
  <cp:lastModifiedBy>Admin</cp:lastModifiedBy>
  <cp:revision>8</cp:revision>
  <dcterms:created xsi:type="dcterms:W3CDTF">2016-09-22T07:18:00Z</dcterms:created>
  <dcterms:modified xsi:type="dcterms:W3CDTF">2018-09-15T02:26:00Z</dcterms:modified>
</cp:coreProperties>
</file>