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294E48" w:rsidRPr="00E35DEB" w:rsidRDefault="00294E48" w:rsidP="00294E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</w:pPr>
      <w:r w:rsidRPr="00E35DEB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В </w:t>
      </w:r>
      <w:r w:rsidR="00E355E4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 xml:space="preserve">ЦЕНТРАЛЬНОМ ОФИСЕ КОМПАНИИ АРГО </w:t>
      </w:r>
      <w:r w:rsidRPr="00E35DEB">
        <w:rPr>
          <w:rFonts w:ascii="Times New Roman" w:hAnsi="Times New Roman" w:cs="Times New Roman"/>
          <w:b/>
          <w:color w:val="984806" w:themeColor="accent6" w:themeShade="80"/>
          <w:sz w:val="26"/>
          <w:szCs w:val="26"/>
        </w:rPr>
        <w:t>ПРОШЛИ КУРСЫ ДЛЯ СПЕЦИАЛИСТОВ В ОБЛАСТИ МЕНЕДЖМЕНТА ОРГАНИЧЕСКОЙ ПРОДУКЦИИ</w:t>
      </w:r>
    </w:p>
    <w:p w:rsidR="00294E48" w:rsidRPr="009E6C5F" w:rsidRDefault="00294E48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228" w:rsidRPr="009E6C5F" w:rsidRDefault="00E35DEB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89535</wp:posOffset>
            </wp:positionV>
            <wp:extent cx="3381375" cy="3238500"/>
            <wp:effectExtent l="19050" t="19050" r="28575" b="19050"/>
            <wp:wrapSquare wrapText="bothSides"/>
            <wp:docPr id="1" name="Рисунок 1" descr="C:\Users\Admin\Desktop\IMG_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26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3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228" w:rsidRPr="009E6C5F">
        <w:rPr>
          <w:rFonts w:ascii="Times New Roman" w:hAnsi="Times New Roman" w:cs="Times New Roman"/>
          <w:sz w:val="26"/>
          <w:szCs w:val="26"/>
        </w:rPr>
        <w:t>Впервые, в связи с растущим интересом рынка к орг</w:t>
      </w:r>
      <w:r w:rsidR="00294E48" w:rsidRPr="009E6C5F">
        <w:rPr>
          <w:rFonts w:ascii="Times New Roman" w:hAnsi="Times New Roman" w:cs="Times New Roman"/>
          <w:sz w:val="26"/>
          <w:szCs w:val="26"/>
        </w:rPr>
        <w:t>аническим продуктам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 31 августа</w:t>
      </w:r>
      <w:r>
        <w:rPr>
          <w:rFonts w:ascii="Times New Roman" w:hAnsi="Times New Roman" w:cs="Times New Roman"/>
          <w:sz w:val="26"/>
          <w:szCs w:val="26"/>
        </w:rPr>
        <w:t xml:space="preserve"> 2017г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  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94E48" w:rsidRPr="009E6C5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94E48" w:rsidRPr="009E6C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E48" w:rsidRPr="009E6C5F">
        <w:rPr>
          <w:rFonts w:ascii="Times New Roman" w:hAnsi="Times New Roman" w:cs="Times New Roman"/>
          <w:sz w:val="26"/>
          <w:szCs w:val="26"/>
        </w:rPr>
        <w:t>Москв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 прошли курсы «Маркетинг и менеджмент </w:t>
      </w:r>
      <w:proofErr w:type="spellStart"/>
      <w:r w:rsidR="00294E48" w:rsidRPr="009E6C5F">
        <w:rPr>
          <w:rFonts w:ascii="Times New Roman" w:hAnsi="Times New Roman" w:cs="Times New Roman"/>
          <w:sz w:val="26"/>
          <w:szCs w:val="26"/>
        </w:rPr>
        <w:t>ЭМИКС-препаратов</w:t>
      </w:r>
      <w:proofErr w:type="spellEnd"/>
      <w:r w:rsidR="00396228" w:rsidRPr="009E6C5F">
        <w:rPr>
          <w:rFonts w:ascii="Times New Roman" w:hAnsi="Times New Roman" w:cs="Times New Roman"/>
          <w:sz w:val="26"/>
          <w:szCs w:val="26"/>
        </w:rPr>
        <w:t>».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 Мероприятие было 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организованно НПО </w:t>
      </w:r>
      <w:r w:rsidR="00294E48" w:rsidRPr="009E6C5F">
        <w:rPr>
          <w:rFonts w:ascii="Times New Roman" w:hAnsi="Times New Roman" w:cs="Times New Roman"/>
          <w:sz w:val="26"/>
          <w:szCs w:val="26"/>
        </w:rPr>
        <w:t>«</w:t>
      </w:r>
      <w:r w:rsidR="00396228" w:rsidRPr="009E6C5F">
        <w:rPr>
          <w:rFonts w:ascii="Times New Roman" w:hAnsi="Times New Roman" w:cs="Times New Roman"/>
          <w:sz w:val="26"/>
          <w:szCs w:val="26"/>
        </w:rPr>
        <w:t>Арго ЭМ</w:t>
      </w:r>
      <w:r w:rsidR="00294E48" w:rsidRPr="009E6C5F">
        <w:rPr>
          <w:rFonts w:ascii="Times New Roman" w:hAnsi="Times New Roman" w:cs="Times New Roman"/>
          <w:sz w:val="26"/>
          <w:szCs w:val="26"/>
        </w:rPr>
        <w:t>-</w:t>
      </w:r>
      <w:r w:rsidR="00396228" w:rsidRPr="009E6C5F">
        <w:rPr>
          <w:rFonts w:ascii="Times New Roman" w:hAnsi="Times New Roman" w:cs="Times New Roman"/>
          <w:sz w:val="26"/>
          <w:szCs w:val="26"/>
        </w:rPr>
        <w:t>1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» с участием почти всех его 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консультантов, лекторов и </w:t>
      </w:r>
      <w:r w:rsidR="00396228" w:rsidRPr="009E6C5F">
        <w:rPr>
          <w:rFonts w:ascii="Times New Roman" w:hAnsi="Times New Roman" w:cs="Times New Roman"/>
          <w:sz w:val="26"/>
          <w:szCs w:val="26"/>
        </w:rPr>
        <w:t>региональных представителей.</w:t>
      </w:r>
    </w:p>
    <w:p w:rsidR="00396228" w:rsidRPr="009E6C5F" w:rsidRDefault="00396228" w:rsidP="0029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>В программу курсов входили следующие темы:</w:t>
      </w:r>
    </w:p>
    <w:p w:rsidR="00396228" w:rsidRPr="009E6C5F" w:rsidRDefault="00396228" w:rsidP="0029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 xml:space="preserve">1.«Менеджмент промышленного применения </w:t>
      </w:r>
      <w:proofErr w:type="spellStart"/>
      <w:r w:rsidRPr="009E6C5F">
        <w:rPr>
          <w:rFonts w:ascii="Times New Roman" w:hAnsi="Times New Roman" w:cs="Times New Roman"/>
          <w:sz w:val="26"/>
          <w:szCs w:val="26"/>
        </w:rPr>
        <w:t>ЭМИКС-препаратов</w:t>
      </w:r>
      <w:proofErr w:type="spellEnd"/>
      <w:r w:rsidRPr="009E6C5F">
        <w:rPr>
          <w:rFonts w:ascii="Times New Roman" w:hAnsi="Times New Roman" w:cs="Times New Roman"/>
          <w:sz w:val="26"/>
          <w:szCs w:val="26"/>
        </w:rPr>
        <w:t xml:space="preserve"> в России»</w:t>
      </w:r>
      <w:r w:rsidR="00E431B3" w:rsidRPr="009E6C5F">
        <w:rPr>
          <w:rFonts w:ascii="Times New Roman" w:hAnsi="Times New Roman" w:cs="Times New Roman"/>
          <w:sz w:val="26"/>
          <w:szCs w:val="26"/>
        </w:rPr>
        <w:t xml:space="preserve">: </w:t>
      </w:r>
      <w:r w:rsidRPr="009E6C5F">
        <w:rPr>
          <w:rFonts w:ascii="Times New Roman" w:hAnsi="Times New Roman" w:cs="Times New Roman"/>
          <w:sz w:val="26"/>
          <w:szCs w:val="26"/>
        </w:rPr>
        <w:t xml:space="preserve">С.И. </w:t>
      </w:r>
      <w:proofErr w:type="spellStart"/>
      <w:r w:rsidRPr="009E6C5F">
        <w:rPr>
          <w:rFonts w:ascii="Times New Roman" w:hAnsi="Times New Roman" w:cs="Times New Roman"/>
          <w:sz w:val="26"/>
          <w:szCs w:val="26"/>
        </w:rPr>
        <w:t>Загоруйко</w:t>
      </w:r>
      <w:proofErr w:type="spellEnd"/>
      <w:r w:rsidR="00E431B3" w:rsidRPr="009E6C5F">
        <w:rPr>
          <w:rFonts w:ascii="Times New Roman" w:hAnsi="Times New Roman" w:cs="Times New Roman"/>
          <w:sz w:val="26"/>
          <w:szCs w:val="26"/>
        </w:rPr>
        <w:t>;</w:t>
      </w:r>
      <w:r w:rsidRPr="009E6C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228" w:rsidRPr="009E6C5F" w:rsidRDefault="00396228" w:rsidP="0029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 xml:space="preserve">2. «Основы органического земледелия и </w:t>
      </w:r>
      <w:proofErr w:type="spellStart"/>
      <w:r w:rsidRPr="009E6C5F">
        <w:rPr>
          <w:rFonts w:ascii="Times New Roman" w:hAnsi="Times New Roman" w:cs="Times New Roman"/>
          <w:sz w:val="26"/>
          <w:szCs w:val="26"/>
        </w:rPr>
        <w:t>Э</w:t>
      </w:r>
      <w:r w:rsidR="00E431B3" w:rsidRPr="009E6C5F">
        <w:rPr>
          <w:rFonts w:ascii="Times New Roman" w:hAnsi="Times New Roman" w:cs="Times New Roman"/>
          <w:sz w:val="26"/>
          <w:szCs w:val="26"/>
        </w:rPr>
        <w:t>МИКС</w:t>
      </w:r>
      <w:r w:rsidRPr="009E6C5F">
        <w:rPr>
          <w:rFonts w:ascii="Times New Roman" w:hAnsi="Times New Roman" w:cs="Times New Roman"/>
          <w:sz w:val="26"/>
          <w:szCs w:val="26"/>
        </w:rPr>
        <w:t>-препараты</w:t>
      </w:r>
      <w:proofErr w:type="spellEnd"/>
      <w:r w:rsidRPr="009E6C5F">
        <w:rPr>
          <w:rFonts w:ascii="Times New Roman" w:hAnsi="Times New Roman" w:cs="Times New Roman"/>
          <w:sz w:val="26"/>
          <w:szCs w:val="26"/>
        </w:rPr>
        <w:t>»</w:t>
      </w:r>
      <w:r w:rsidR="00E431B3" w:rsidRPr="009E6C5F">
        <w:rPr>
          <w:rFonts w:ascii="Times New Roman" w:hAnsi="Times New Roman" w:cs="Times New Roman"/>
          <w:sz w:val="26"/>
          <w:szCs w:val="26"/>
        </w:rPr>
        <w:t xml:space="preserve">: Е.В. </w:t>
      </w:r>
      <w:proofErr w:type="spellStart"/>
      <w:r w:rsidR="00E431B3" w:rsidRPr="009E6C5F">
        <w:rPr>
          <w:rFonts w:ascii="Times New Roman" w:hAnsi="Times New Roman" w:cs="Times New Roman"/>
          <w:sz w:val="26"/>
          <w:szCs w:val="26"/>
        </w:rPr>
        <w:t>Кохановская</w:t>
      </w:r>
      <w:proofErr w:type="spellEnd"/>
      <w:r w:rsidR="00E431B3" w:rsidRPr="009E6C5F">
        <w:rPr>
          <w:rFonts w:ascii="Times New Roman" w:hAnsi="Times New Roman" w:cs="Times New Roman"/>
          <w:sz w:val="26"/>
          <w:szCs w:val="26"/>
        </w:rPr>
        <w:t>;</w:t>
      </w:r>
    </w:p>
    <w:p w:rsidR="00396228" w:rsidRPr="009E6C5F" w:rsidRDefault="00294E48" w:rsidP="00294E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>3.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«Оздоровление микрофлоры, гигиена и маркетинговые преимущества симбиотических </w:t>
      </w:r>
      <w:proofErr w:type="spellStart"/>
      <w:r w:rsidR="00396228" w:rsidRPr="009E6C5F">
        <w:rPr>
          <w:rFonts w:ascii="Times New Roman" w:hAnsi="Times New Roman" w:cs="Times New Roman"/>
          <w:sz w:val="26"/>
          <w:szCs w:val="26"/>
        </w:rPr>
        <w:t>пробиотиков</w:t>
      </w:r>
      <w:proofErr w:type="spellEnd"/>
      <w:r w:rsidR="00396228" w:rsidRPr="009E6C5F">
        <w:rPr>
          <w:rFonts w:ascii="Times New Roman" w:hAnsi="Times New Roman" w:cs="Times New Roman"/>
          <w:sz w:val="26"/>
          <w:szCs w:val="26"/>
        </w:rPr>
        <w:t>»</w:t>
      </w:r>
      <w:r w:rsidR="00E431B3" w:rsidRPr="009E6C5F">
        <w:rPr>
          <w:rFonts w:ascii="Times New Roman" w:hAnsi="Times New Roman" w:cs="Times New Roman"/>
          <w:sz w:val="26"/>
          <w:szCs w:val="26"/>
        </w:rPr>
        <w:t>: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 А.Н. Миронов</w:t>
      </w:r>
      <w:r w:rsidR="00E431B3" w:rsidRPr="009E6C5F">
        <w:rPr>
          <w:rFonts w:ascii="Times New Roman" w:hAnsi="Times New Roman" w:cs="Times New Roman"/>
          <w:sz w:val="26"/>
          <w:szCs w:val="26"/>
        </w:rPr>
        <w:t>;</w:t>
      </w:r>
    </w:p>
    <w:p w:rsidR="00396228" w:rsidRPr="009E6C5F" w:rsidRDefault="00396228" w:rsidP="0029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>4. «</w:t>
      </w:r>
      <w:proofErr w:type="spellStart"/>
      <w:r w:rsidRPr="009E6C5F">
        <w:rPr>
          <w:rFonts w:ascii="Times New Roman" w:hAnsi="Times New Roman" w:cs="Times New Roman"/>
          <w:sz w:val="26"/>
          <w:szCs w:val="26"/>
        </w:rPr>
        <w:t>Э</w:t>
      </w:r>
      <w:r w:rsidR="00E431B3" w:rsidRPr="009E6C5F">
        <w:rPr>
          <w:rFonts w:ascii="Times New Roman" w:hAnsi="Times New Roman" w:cs="Times New Roman"/>
          <w:sz w:val="26"/>
          <w:szCs w:val="26"/>
        </w:rPr>
        <w:t>М-</w:t>
      </w:r>
      <w:r w:rsidRPr="009E6C5F">
        <w:rPr>
          <w:rFonts w:ascii="Times New Roman" w:hAnsi="Times New Roman" w:cs="Times New Roman"/>
          <w:sz w:val="26"/>
          <w:szCs w:val="26"/>
        </w:rPr>
        <w:t>полимеры</w:t>
      </w:r>
      <w:proofErr w:type="spellEnd"/>
      <w:r w:rsidRPr="009E6C5F">
        <w:rPr>
          <w:rFonts w:ascii="Times New Roman" w:hAnsi="Times New Roman" w:cs="Times New Roman"/>
          <w:sz w:val="26"/>
          <w:szCs w:val="26"/>
        </w:rPr>
        <w:t xml:space="preserve"> в быту и для повышения урожайности»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: </w:t>
      </w:r>
      <w:r w:rsidRPr="009E6C5F">
        <w:rPr>
          <w:rFonts w:ascii="Times New Roman" w:hAnsi="Times New Roman" w:cs="Times New Roman"/>
          <w:sz w:val="26"/>
          <w:szCs w:val="26"/>
        </w:rPr>
        <w:t xml:space="preserve"> О.Ю.Нефедов</w:t>
      </w:r>
      <w:r w:rsidR="00294E48" w:rsidRPr="009E6C5F">
        <w:rPr>
          <w:rFonts w:ascii="Times New Roman" w:hAnsi="Times New Roman" w:cs="Times New Roman"/>
          <w:sz w:val="26"/>
          <w:szCs w:val="26"/>
        </w:rPr>
        <w:t>;</w:t>
      </w:r>
    </w:p>
    <w:p w:rsidR="00396228" w:rsidRPr="009E6C5F" w:rsidRDefault="00294E48" w:rsidP="0029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>5.</w:t>
      </w:r>
      <w:r w:rsidR="00396228" w:rsidRPr="009E6C5F">
        <w:rPr>
          <w:rFonts w:ascii="Times New Roman" w:hAnsi="Times New Roman" w:cs="Times New Roman"/>
          <w:sz w:val="26"/>
          <w:szCs w:val="26"/>
        </w:rPr>
        <w:t>«Ферментированные продукты и сохранение полученного урожая»</w:t>
      </w:r>
      <w:r w:rsidRPr="009E6C5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E6C5F">
        <w:rPr>
          <w:rFonts w:ascii="Times New Roman" w:hAnsi="Times New Roman" w:cs="Times New Roman"/>
          <w:sz w:val="26"/>
          <w:szCs w:val="26"/>
        </w:rPr>
        <w:t>Е.В.Кохановская</w:t>
      </w:r>
      <w:proofErr w:type="spellEnd"/>
      <w:r w:rsidRPr="009E6C5F">
        <w:rPr>
          <w:rFonts w:ascii="Times New Roman" w:hAnsi="Times New Roman" w:cs="Times New Roman"/>
          <w:sz w:val="26"/>
          <w:szCs w:val="26"/>
        </w:rPr>
        <w:t>;</w:t>
      </w:r>
    </w:p>
    <w:p w:rsidR="00396228" w:rsidRPr="009E6C5F" w:rsidRDefault="00294E48" w:rsidP="00294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 xml:space="preserve">6. 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 «Наработки по применению и методы продаж современных </w:t>
      </w:r>
      <w:proofErr w:type="spellStart"/>
      <w:r w:rsidR="00396228" w:rsidRPr="009E6C5F">
        <w:rPr>
          <w:rFonts w:ascii="Times New Roman" w:hAnsi="Times New Roman" w:cs="Times New Roman"/>
          <w:sz w:val="26"/>
          <w:szCs w:val="26"/>
        </w:rPr>
        <w:t>Э</w:t>
      </w:r>
      <w:r w:rsidR="00E431B3" w:rsidRPr="009E6C5F">
        <w:rPr>
          <w:rFonts w:ascii="Times New Roman" w:hAnsi="Times New Roman" w:cs="Times New Roman"/>
          <w:sz w:val="26"/>
          <w:szCs w:val="26"/>
        </w:rPr>
        <w:t>М</w:t>
      </w:r>
      <w:r w:rsidR="00396228" w:rsidRPr="009E6C5F">
        <w:rPr>
          <w:rFonts w:ascii="Times New Roman" w:hAnsi="Times New Roman" w:cs="Times New Roman"/>
          <w:sz w:val="26"/>
          <w:szCs w:val="26"/>
        </w:rPr>
        <w:t>-продуктов</w:t>
      </w:r>
      <w:proofErr w:type="spellEnd"/>
      <w:r w:rsidR="00396228" w:rsidRPr="009E6C5F">
        <w:rPr>
          <w:rFonts w:ascii="Times New Roman" w:hAnsi="Times New Roman" w:cs="Times New Roman"/>
          <w:sz w:val="26"/>
          <w:szCs w:val="26"/>
        </w:rPr>
        <w:t>»</w:t>
      </w:r>
      <w:r w:rsidRPr="009E6C5F">
        <w:rPr>
          <w:rFonts w:ascii="Times New Roman" w:hAnsi="Times New Roman" w:cs="Times New Roman"/>
          <w:sz w:val="26"/>
          <w:szCs w:val="26"/>
        </w:rPr>
        <w:t>: Марков В.П.</w:t>
      </w:r>
    </w:p>
    <w:p w:rsidR="00396228" w:rsidRPr="009E6C5F" w:rsidRDefault="009E6C5F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619125</wp:posOffset>
            </wp:positionV>
            <wp:extent cx="3794760" cy="2847975"/>
            <wp:effectExtent l="19050" t="19050" r="15240" b="28575"/>
            <wp:wrapTight wrapText="bothSides">
              <wp:wrapPolygon edited="0">
                <wp:start x="-108" y="-144"/>
                <wp:lineTo x="-108" y="21817"/>
                <wp:lineTo x="21687" y="21817"/>
                <wp:lineTo x="21687" y="-144"/>
                <wp:lineTo x="-108" y="-144"/>
              </wp:wrapPolygon>
            </wp:wrapTight>
            <wp:docPr id="4" name="Рисунок 4" descr="C:\Users\Admin\Desktop\IMG_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3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47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396228" w:rsidRPr="009E6C5F">
        <w:rPr>
          <w:rFonts w:ascii="Times New Roman" w:hAnsi="Times New Roman" w:cs="Times New Roman"/>
          <w:sz w:val="26"/>
          <w:szCs w:val="26"/>
        </w:rPr>
        <w:t>53 человека из разных регионов России и ближнего зарубежья получили сертификаты с присвоением квалификации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 «Сертифицированный специалист 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в области применения </w:t>
      </w:r>
      <w:proofErr w:type="spellStart"/>
      <w:r w:rsidR="00E431B3" w:rsidRPr="009E6C5F">
        <w:rPr>
          <w:rFonts w:ascii="Times New Roman" w:hAnsi="Times New Roman" w:cs="Times New Roman"/>
          <w:sz w:val="26"/>
          <w:szCs w:val="26"/>
        </w:rPr>
        <w:t>ЭМ-</w:t>
      </w:r>
      <w:r w:rsidR="00396228" w:rsidRPr="009E6C5F">
        <w:rPr>
          <w:rFonts w:ascii="Times New Roman" w:hAnsi="Times New Roman" w:cs="Times New Roman"/>
          <w:sz w:val="26"/>
          <w:szCs w:val="26"/>
        </w:rPr>
        <w:t>технологии</w:t>
      </w:r>
      <w:proofErr w:type="spellEnd"/>
      <w:r w:rsidR="00396228" w:rsidRPr="009E6C5F">
        <w:rPr>
          <w:rFonts w:ascii="Times New Roman" w:hAnsi="Times New Roman" w:cs="Times New Roman"/>
          <w:sz w:val="26"/>
          <w:szCs w:val="26"/>
        </w:rPr>
        <w:t>», дающие право проведения школ, семинаров, организации клубов естественного органического земледелия.</w:t>
      </w:r>
      <w:r w:rsidRPr="009E6C5F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396228" w:rsidRPr="009E6C5F" w:rsidRDefault="00396228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>Обычные садоводы игнорируют микроорганизмы и направляют свои усилия, на то что бы обеспечить растения кальцием, азотом</w:t>
      </w:r>
      <w:r w:rsidR="00E651CA" w:rsidRPr="009E6C5F">
        <w:rPr>
          <w:rFonts w:ascii="Times New Roman" w:hAnsi="Times New Roman" w:cs="Times New Roman"/>
          <w:sz w:val="26"/>
          <w:szCs w:val="26"/>
        </w:rPr>
        <w:t xml:space="preserve"> и др. химическими веществами. </w:t>
      </w:r>
      <w:r w:rsidRPr="009E6C5F">
        <w:rPr>
          <w:rFonts w:ascii="Times New Roman" w:hAnsi="Times New Roman" w:cs="Times New Roman"/>
          <w:sz w:val="26"/>
          <w:szCs w:val="26"/>
        </w:rPr>
        <w:t xml:space="preserve">«Садоводы-естественники» заботятся о том, что бы накормить живые существа, обитающие в почве </w:t>
      </w:r>
      <w:proofErr w:type="spellStart"/>
      <w:r w:rsidRPr="00E35DEB">
        <w:rPr>
          <w:rFonts w:ascii="Times New Roman" w:hAnsi="Times New Roman" w:cs="Times New Roman"/>
          <w:i/>
          <w:sz w:val="26"/>
          <w:szCs w:val="26"/>
        </w:rPr>
        <w:t>пожнившими</w:t>
      </w:r>
      <w:proofErr w:type="spellEnd"/>
      <w:r w:rsidRPr="009E6C5F">
        <w:rPr>
          <w:rFonts w:ascii="Times New Roman" w:hAnsi="Times New Roman" w:cs="Times New Roman"/>
          <w:sz w:val="26"/>
          <w:szCs w:val="26"/>
        </w:rPr>
        <w:t xml:space="preserve"> остатками, компостом, перегноем, что дает растениям возможность гармоничного сбалансированного </w:t>
      </w:r>
      <w:r w:rsidR="00E651CA" w:rsidRPr="009E6C5F">
        <w:rPr>
          <w:rFonts w:ascii="Times New Roman" w:hAnsi="Times New Roman" w:cs="Times New Roman"/>
          <w:sz w:val="26"/>
          <w:szCs w:val="26"/>
        </w:rPr>
        <w:t xml:space="preserve">органического </w:t>
      </w:r>
      <w:r w:rsidRPr="009E6C5F">
        <w:rPr>
          <w:rFonts w:ascii="Times New Roman" w:hAnsi="Times New Roman" w:cs="Times New Roman"/>
          <w:sz w:val="26"/>
          <w:szCs w:val="26"/>
        </w:rPr>
        <w:t>питания. Для этого очень важно заселять истощенные почвы полезными микроорганизмами.</w:t>
      </w:r>
    </w:p>
    <w:p w:rsidR="00396228" w:rsidRPr="009E6C5F" w:rsidRDefault="00396228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>Точно так же, как люди не могут жить, питаясь химикатами, почвенные микроорганизмы не способны существовать, если кормить  их искусственными удобрениями. Через растения мы получаем основные питательнее вещества, созданные почвенными микроорганизмами.</w:t>
      </w:r>
    </w:p>
    <w:p w:rsidR="00396228" w:rsidRPr="009E6C5F" w:rsidRDefault="00396228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 xml:space="preserve">Посмотрите на приведенную ниже таблицу. Вы заметите поразительное отличие между содержанием минеральных веществ и микроэлементов в </w:t>
      </w:r>
      <w:r w:rsidR="00E431B3" w:rsidRPr="009E6C5F">
        <w:rPr>
          <w:rFonts w:ascii="Times New Roman" w:hAnsi="Times New Roman" w:cs="Times New Roman"/>
          <w:sz w:val="26"/>
          <w:szCs w:val="26"/>
        </w:rPr>
        <w:t xml:space="preserve">органических </w:t>
      </w:r>
      <w:proofErr w:type="gramStart"/>
      <w:r w:rsidR="00E431B3" w:rsidRPr="009E6C5F">
        <w:rPr>
          <w:rFonts w:ascii="Times New Roman" w:hAnsi="Times New Roman" w:cs="Times New Roman"/>
          <w:sz w:val="26"/>
          <w:szCs w:val="26"/>
        </w:rPr>
        <w:t>-</w:t>
      </w:r>
      <w:r w:rsidRPr="009E6C5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9E6C5F">
        <w:rPr>
          <w:rFonts w:ascii="Times New Roman" w:hAnsi="Times New Roman" w:cs="Times New Roman"/>
          <w:sz w:val="26"/>
          <w:szCs w:val="26"/>
        </w:rPr>
        <w:t xml:space="preserve">атуральных (выращенных </w:t>
      </w:r>
      <w:r w:rsidR="00E431B3" w:rsidRPr="009E6C5F">
        <w:rPr>
          <w:rFonts w:ascii="Times New Roman" w:hAnsi="Times New Roman" w:cs="Times New Roman"/>
          <w:sz w:val="26"/>
          <w:szCs w:val="26"/>
        </w:rPr>
        <w:t>без минеральных удобрений</w:t>
      </w:r>
      <w:r w:rsidRPr="009E6C5F">
        <w:rPr>
          <w:rFonts w:ascii="Times New Roman" w:hAnsi="Times New Roman" w:cs="Times New Roman"/>
          <w:sz w:val="26"/>
          <w:szCs w:val="26"/>
        </w:rPr>
        <w:t>) и обычных продуктах. Сравните, к примеру, сколько железа есть в натуральных помидорах и в шпинате, и сколько – в обычных.</w:t>
      </w:r>
    </w:p>
    <w:p w:rsidR="00E431B3" w:rsidRPr="009E6C5F" w:rsidRDefault="00396228" w:rsidP="00E43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C5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минеральных веществ и микроэлементов </w:t>
      </w:r>
      <w:proofErr w:type="gramStart"/>
      <w:r w:rsidRPr="009E6C5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9E6C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1B3" w:rsidRPr="009E6C5F">
        <w:rPr>
          <w:rFonts w:ascii="Times New Roman" w:hAnsi="Times New Roman" w:cs="Times New Roman"/>
          <w:b/>
          <w:sz w:val="26"/>
          <w:szCs w:val="26"/>
        </w:rPr>
        <w:t xml:space="preserve">органических </w:t>
      </w:r>
    </w:p>
    <w:p w:rsidR="00E431B3" w:rsidRPr="009E6C5F" w:rsidRDefault="00396228" w:rsidP="00E43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C5F">
        <w:rPr>
          <w:rFonts w:ascii="Times New Roman" w:hAnsi="Times New Roman" w:cs="Times New Roman"/>
          <w:b/>
          <w:sz w:val="26"/>
          <w:szCs w:val="26"/>
        </w:rPr>
        <w:t xml:space="preserve">и обычных </w:t>
      </w:r>
      <w:proofErr w:type="gramStart"/>
      <w:r w:rsidRPr="009E6C5F">
        <w:rPr>
          <w:rFonts w:ascii="Times New Roman" w:hAnsi="Times New Roman" w:cs="Times New Roman"/>
          <w:b/>
          <w:sz w:val="26"/>
          <w:szCs w:val="26"/>
        </w:rPr>
        <w:t>продуктах</w:t>
      </w:r>
      <w:proofErr w:type="gramEnd"/>
      <w:r w:rsidR="00E431B3" w:rsidRPr="009E6C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6228" w:rsidRPr="009E6C5F" w:rsidRDefault="00E431B3" w:rsidP="00E43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C5F">
        <w:rPr>
          <w:rFonts w:ascii="Times New Roman" w:hAnsi="Times New Roman" w:cs="Times New Roman"/>
          <w:b/>
          <w:sz w:val="26"/>
          <w:szCs w:val="26"/>
        </w:rPr>
        <w:t>(количество указано в м</w:t>
      </w:r>
      <w:r w:rsidR="00396228" w:rsidRPr="009E6C5F">
        <w:rPr>
          <w:rFonts w:ascii="Times New Roman" w:hAnsi="Times New Roman" w:cs="Times New Roman"/>
          <w:b/>
          <w:sz w:val="26"/>
          <w:szCs w:val="26"/>
        </w:rPr>
        <w:t>икрограмм-эквивалент на 100г сухого вещества</w:t>
      </w:r>
      <w:r w:rsidRPr="009E6C5F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3"/>
        <w:tblW w:w="0" w:type="auto"/>
        <w:tblInd w:w="774" w:type="dxa"/>
        <w:tblLook w:val="04A0"/>
      </w:tblPr>
      <w:tblGrid>
        <w:gridCol w:w="2595"/>
        <w:gridCol w:w="1275"/>
        <w:gridCol w:w="1309"/>
        <w:gridCol w:w="1418"/>
        <w:gridCol w:w="1417"/>
        <w:gridCol w:w="1559"/>
      </w:tblGrid>
      <w:tr w:rsidR="009E6C5F" w:rsidRPr="009E6C5F" w:rsidTr="00E651CA">
        <w:tc>
          <w:tcPr>
            <w:tcW w:w="2595" w:type="dxa"/>
          </w:tcPr>
          <w:p w:rsidR="00396228" w:rsidRPr="009E6C5F" w:rsidRDefault="00E431B3" w:rsidP="002A4AF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396228" w:rsidRPr="009E6C5F">
              <w:rPr>
                <w:rFonts w:ascii="Times New Roman" w:hAnsi="Times New Roman" w:cs="Times New Roman"/>
                <w:b/>
                <w:sz w:val="26"/>
                <w:szCs w:val="26"/>
              </w:rPr>
              <w:t>вощи</w:t>
            </w:r>
          </w:p>
        </w:tc>
        <w:tc>
          <w:tcPr>
            <w:tcW w:w="1275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</w:p>
        </w:tc>
        <w:tc>
          <w:tcPr>
            <w:tcW w:w="1276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Медь</w:t>
            </w:r>
          </w:p>
        </w:tc>
        <w:tc>
          <w:tcPr>
            <w:tcW w:w="1417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Железо</w:t>
            </w:r>
          </w:p>
        </w:tc>
        <w:tc>
          <w:tcPr>
            <w:tcW w:w="1559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Кобальт</w:t>
            </w:r>
          </w:p>
        </w:tc>
      </w:tr>
      <w:tr w:rsidR="009E6C5F" w:rsidRPr="009E6C5F" w:rsidTr="00E651CA">
        <w:tc>
          <w:tcPr>
            <w:tcW w:w="2595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Помидоры</w:t>
            </w:r>
          </w:p>
          <w:p w:rsidR="00396228" w:rsidRPr="009E6C5F" w:rsidRDefault="00E431B3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органические</w:t>
            </w:r>
          </w:p>
          <w:p w:rsidR="00396228" w:rsidRPr="009E6C5F" w:rsidRDefault="00E431B3" w:rsidP="00E43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96228" w:rsidRPr="009E6C5F">
              <w:rPr>
                <w:rFonts w:ascii="Times New Roman" w:hAnsi="Times New Roman" w:cs="Times New Roman"/>
                <w:sz w:val="26"/>
                <w:szCs w:val="26"/>
              </w:rPr>
              <w:t>бычные</w:t>
            </w:r>
          </w:p>
        </w:tc>
        <w:tc>
          <w:tcPr>
            <w:tcW w:w="1275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6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53,0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1938,0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E6C5F" w:rsidRPr="009E6C5F" w:rsidTr="00E651CA">
        <w:trPr>
          <w:trHeight w:val="430"/>
        </w:trPr>
        <w:tc>
          <w:tcPr>
            <w:tcW w:w="2595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Шпинат</w:t>
            </w:r>
          </w:p>
          <w:p w:rsidR="00396228" w:rsidRPr="009E6C5F" w:rsidRDefault="00E431B3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органический</w:t>
            </w:r>
          </w:p>
          <w:p w:rsidR="00396228" w:rsidRPr="009E6C5F" w:rsidRDefault="00E431B3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96228" w:rsidRPr="009E6C5F">
              <w:rPr>
                <w:rFonts w:ascii="Times New Roman" w:hAnsi="Times New Roman" w:cs="Times New Roman"/>
                <w:sz w:val="26"/>
                <w:szCs w:val="26"/>
              </w:rPr>
              <w:t>бычный</w:t>
            </w:r>
          </w:p>
        </w:tc>
        <w:tc>
          <w:tcPr>
            <w:tcW w:w="1275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276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117,0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418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417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1584,0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1559" w:type="dxa"/>
          </w:tcPr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396228" w:rsidRPr="009E6C5F" w:rsidRDefault="00396228" w:rsidP="002A4A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5F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</w:tbl>
    <w:p w:rsidR="00E35DEB" w:rsidRDefault="00E35DEB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228" w:rsidRPr="009E6C5F" w:rsidRDefault="00396228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>Ученые разных стран сходятся во мнении, что на фоне изменяющихся жизненных условий еда играет ключевую роль в здоровье человека.</w:t>
      </w:r>
      <w:r w:rsidR="00E431B3" w:rsidRPr="009E6C5F">
        <w:rPr>
          <w:rFonts w:ascii="Times New Roman" w:hAnsi="Times New Roman" w:cs="Times New Roman"/>
          <w:sz w:val="26"/>
          <w:szCs w:val="26"/>
        </w:rPr>
        <w:t xml:space="preserve"> </w:t>
      </w:r>
      <w:r w:rsidRPr="009E6C5F">
        <w:rPr>
          <w:rFonts w:ascii="Times New Roman" w:hAnsi="Times New Roman" w:cs="Times New Roman"/>
          <w:sz w:val="26"/>
          <w:szCs w:val="26"/>
        </w:rPr>
        <w:t xml:space="preserve">Во всем  мире ширится интерес к современным биотехнологиям в сельском хозяйстве. </w:t>
      </w:r>
    </w:p>
    <w:p w:rsidR="00396228" w:rsidRPr="009E6C5F" w:rsidRDefault="009E6C5F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634365</wp:posOffset>
            </wp:positionV>
            <wp:extent cx="3038475" cy="2280920"/>
            <wp:effectExtent l="19050" t="19050" r="28575" b="24130"/>
            <wp:wrapSquare wrapText="bothSides"/>
            <wp:docPr id="3" name="Рисунок 3" descr="C:\Users\Admin\Desktop\IMG_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2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80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1CA" w:rsidRPr="009E6C5F">
        <w:rPr>
          <w:rFonts w:ascii="Times New Roman" w:hAnsi="Times New Roman" w:cs="Times New Roman"/>
          <w:sz w:val="26"/>
          <w:szCs w:val="26"/>
        </w:rPr>
        <w:t xml:space="preserve">Исследователи 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компании НПО </w:t>
      </w:r>
      <w:r w:rsidR="00E651CA" w:rsidRPr="009E6C5F">
        <w:rPr>
          <w:rFonts w:ascii="Times New Roman" w:hAnsi="Times New Roman" w:cs="Times New Roman"/>
          <w:sz w:val="26"/>
          <w:szCs w:val="26"/>
        </w:rPr>
        <w:t>«</w:t>
      </w:r>
      <w:r w:rsidR="00396228" w:rsidRPr="009E6C5F">
        <w:rPr>
          <w:rFonts w:ascii="Times New Roman" w:hAnsi="Times New Roman" w:cs="Times New Roman"/>
          <w:sz w:val="26"/>
          <w:szCs w:val="26"/>
        </w:rPr>
        <w:t>АРГО ЭМ</w:t>
      </w:r>
      <w:r w:rsidR="00E651CA" w:rsidRPr="009E6C5F">
        <w:rPr>
          <w:rFonts w:ascii="Times New Roman" w:hAnsi="Times New Roman" w:cs="Times New Roman"/>
          <w:sz w:val="26"/>
          <w:szCs w:val="26"/>
        </w:rPr>
        <w:t>-1»</w:t>
      </w:r>
      <w:r w:rsidR="004E7072" w:rsidRPr="009E6C5F">
        <w:rPr>
          <w:rFonts w:ascii="Times New Roman" w:hAnsi="Times New Roman" w:cs="Times New Roman"/>
          <w:sz w:val="26"/>
          <w:szCs w:val="26"/>
        </w:rPr>
        <w:t xml:space="preserve"> еще в 2014г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 разработали и запатентовали уникальную технологию «ЭМИКС», позволяющую получать продукты с использованием эффективных микроорганизмов</w:t>
      </w:r>
      <w:r w:rsidR="004E7072" w:rsidRPr="009E6C5F">
        <w:rPr>
          <w:rFonts w:ascii="Times New Roman" w:hAnsi="Times New Roman" w:cs="Times New Roman"/>
          <w:sz w:val="26"/>
          <w:szCs w:val="26"/>
        </w:rPr>
        <w:t xml:space="preserve">, </w:t>
      </w:r>
      <w:r w:rsidR="00396228" w:rsidRPr="009E6C5F">
        <w:rPr>
          <w:rFonts w:ascii="Times New Roman" w:hAnsi="Times New Roman" w:cs="Times New Roman"/>
          <w:sz w:val="26"/>
          <w:szCs w:val="26"/>
        </w:rPr>
        <w:t>природных цеолитов</w:t>
      </w:r>
      <w:r w:rsidR="004E7072" w:rsidRPr="009E6C5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E7072" w:rsidRPr="009E6C5F">
        <w:rPr>
          <w:rFonts w:ascii="Times New Roman" w:hAnsi="Times New Roman" w:cs="Times New Roman"/>
          <w:sz w:val="26"/>
          <w:szCs w:val="26"/>
        </w:rPr>
        <w:t>гуматов</w:t>
      </w:r>
      <w:proofErr w:type="spellEnd"/>
      <w:r w:rsidR="004E7072" w:rsidRPr="009E6C5F">
        <w:rPr>
          <w:rFonts w:ascii="Times New Roman" w:hAnsi="Times New Roman" w:cs="Times New Roman"/>
          <w:sz w:val="26"/>
          <w:szCs w:val="26"/>
        </w:rPr>
        <w:t xml:space="preserve">: </w:t>
      </w:r>
      <w:r w:rsidR="00396228" w:rsidRPr="009E6C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96228" w:rsidRPr="009E6C5F">
        <w:rPr>
          <w:rFonts w:ascii="Times New Roman" w:hAnsi="Times New Roman" w:cs="Times New Roman"/>
          <w:sz w:val="26"/>
          <w:szCs w:val="26"/>
        </w:rPr>
        <w:t>Эмикс</w:t>
      </w:r>
      <w:proofErr w:type="spellEnd"/>
      <w:r w:rsidR="00396228" w:rsidRPr="009E6C5F">
        <w:rPr>
          <w:rFonts w:ascii="Times New Roman" w:hAnsi="Times New Roman" w:cs="Times New Roman"/>
          <w:sz w:val="26"/>
          <w:szCs w:val="26"/>
        </w:rPr>
        <w:t xml:space="preserve"> минеральный концентрат», </w:t>
      </w:r>
      <w:r w:rsidR="004E7072" w:rsidRPr="009E6C5F">
        <w:rPr>
          <w:rFonts w:ascii="Times New Roman" w:hAnsi="Times New Roman" w:cs="Times New Roman"/>
          <w:sz w:val="26"/>
          <w:szCs w:val="26"/>
        </w:rPr>
        <w:t xml:space="preserve">«ЭМИКС сухая подкормка», </w:t>
      </w:r>
      <w:r w:rsidR="00396228" w:rsidRPr="009E6C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96228" w:rsidRPr="009E6C5F">
        <w:rPr>
          <w:rFonts w:ascii="Times New Roman" w:hAnsi="Times New Roman" w:cs="Times New Roman"/>
          <w:sz w:val="26"/>
          <w:szCs w:val="26"/>
        </w:rPr>
        <w:t>ГуматЭ</w:t>
      </w:r>
      <w:r w:rsidR="004E7072" w:rsidRPr="009E6C5F">
        <w:rPr>
          <w:rFonts w:ascii="Times New Roman" w:hAnsi="Times New Roman" w:cs="Times New Roman"/>
          <w:sz w:val="26"/>
          <w:szCs w:val="26"/>
        </w:rPr>
        <w:t>М</w:t>
      </w:r>
      <w:r w:rsidR="00396228" w:rsidRPr="009E6C5F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396228" w:rsidRPr="009E6C5F">
        <w:rPr>
          <w:rFonts w:ascii="Times New Roman" w:hAnsi="Times New Roman" w:cs="Times New Roman"/>
          <w:sz w:val="26"/>
          <w:szCs w:val="26"/>
        </w:rPr>
        <w:t>»</w:t>
      </w:r>
      <w:r w:rsidR="004E7072" w:rsidRPr="009E6C5F">
        <w:rPr>
          <w:rFonts w:ascii="Times New Roman" w:hAnsi="Times New Roman" w:cs="Times New Roman"/>
          <w:sz w:val="26"/>
          <w:szCs w:val="26"/>
        </w:rPr>
        <w:t xml:space="preserve">, </w:t>
      </w:r>
      <w:r w:rsidR="00396228" w:rsidRPr="009E6C5F">
        <w:rPr>
          <w:rFonts w:ascii="Times New Roman" w:hAnsi="Times New Roman" w:cs="Times New Roman"/>
          <w:sz w:val="26"/>
          <w:szCs w:val="26"/>
        </w:rPr>
        <w:t>продукты функционального питания «</w:t>
      </w:r>
      <w:proofErr w:type="spellStart"/>
      <w:r w:rsidR="00396228" w:rsidRPr="009E6C5F">
        <w:rPr>
          <w:rFonts w:ascii="Times New Roman" w:hAnsi="Times New Roman" w:cs="Times New Roman"/>
          <w:sz w:val="26"/>
          <w:szCs w:val="26"/>
        </w:rPr>
        <w:t>Куэмсил</w:t>
      </w:r>
      <w:proofErr w:type="spellEnd"/>
      <w:r w:rsidR="00396228" w:rsidRPr="009E6C5F">
        <w:rPr>
          <w:rFonts w:ascii="Times New Roman" w:hAnsi="Times New Roman" w:cs="Times New Roman"/>
          <w:sz w:val="26"/>
          <w:szCs w:val="26"/>
        </w:rPr>
        <w:t>». Наряду со своим предшественник</w:t>
      </w:r>
      <w:r w:rsidR="004E7072" w:rsidRPr="009E6C5F">
        <w:rPr>
          <w:rFonts w:ascii="Times New Roman" w:hAnsi="Times New Roman" w:cs="Times New Roman"/>
          <w:sz w:val="26"/>
          <w:szCs w:val="26"/>
        </w:rPr>
        <w:t>ами новые продукты уже удостоены золотыми медалями международной выставки</w:t>
      </w:r>
      <w:r w:rsidR="00396228" w:rsidRPr="009E6C5F">
        <w:rPr>
          <w:rFonts w:ascii="Times New Roman" w:hAnsi="Times New Roman" w:cs="Times New Roman"/>
          <w:sz w:val="26"/>
          <w:szCs w:val="26"/>
        </w:rPr>
        <w:t>.</w:t>
      </w:r>
    </w:p>
    <w:p w:rsidR="00396228" w:rsidRPr="009E6C5F" w:rsidRDefault="00691862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 xml:space="preserve">Курсы </w:t>
      </w:r>
      <w:proofErr w:type="gramStart"/>
      <w:r w:rsidRPr="009E6C5F">
        <w:rPr>
          <w:rFonts w:ascii="Times New Roman" w:hAnsi="Times New Roman" w:cs="Times New Roman"/>
          <w:sz w:val="26"/>
          <w:szCs w:val="26"/>
        </w:rPr>
        <w:t xml:space="preserve">проходили в </w:t>
      </w:r>
      <w:r w:rsidR="00396228" w:rsidRPr="009E6C5F">
        <w:rPr>
          <w:rFonts w:ascii="Times New Roman" w:hAnsi="Times New Roman" w:cs="Times New Roman"/>
          <w:sz w:val="26"/>
          <w:szCs w:val="26"/>
        </w:rPr>
        <w:t>преддверии 21</w:t>
      </w:r>
      <w:r w:rsidRPr="009E6C5F">
        <w:rPr>
          <w:rFonts w:ascii="Times New Roman" w:hAnsi="Times New Roman" w:cs="Times New Roman"/>
          <w:sz w:val="26"/>
          <w:szCs w:val="26"/>
        </w:rPr>
        <w:t>-ой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 праздничной конференции РПО АРГО 2.09.2017 в Москве в международн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ом выставочном центре Крокус </w:t>
      </w:r>
      <w:r w:rsidR="00396228" w:rsidRPr="009E6C5F">
        <w:rPr>
          <w:rFonts w:ascii="Times New Roman" w:hAnsi="Times New Roman" w:cs="Times New Roman"/>
          <w:sz w:val="26"/>
          <w:szCs w:val="26"/>
        </w:rPr>
        <w:t>Конгресс Холл была</w:t>
      </w:r>
      <w:proofErr w:type="gramEnd"/>
      <w:r w:rsidR="00396228" w:rsidRPr="009E6C5F">
        <w:rPr>
          <w:rFonts w:ascii="Times New Roman" w:hAnsi="Times New Roman" w:cs="Times New Roman"/>
          <w:sz w:val="26"/>
          <w:szCs w:val="26"/>
        </w:rPr>
        <w:t xml:space="preserve"> организована выставка ярмарка. В выставочном зале гостей конференции ждали представители фирм изготовителей продукции Арго. В программе дня проходили консультации, диагностики, мастер-классы, дегустации и мн. др.</w:t>
      </w:r>
    </w:p>
    <w:p w:rsidR="00396228" w:rsidRPr="009E6C5F" w:rsidRDefault="009E6C5F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74295</wp:posOffset>
            </wp:positionV>
            <wp:extent cx="2905125" cy="2860040"/>
            <wp:effectExtent l="19050" t="19050" r="28575" b="16510"/>
            <wp:wrapSquare wrapText="bothSides"/>
            <wp:docPr id="5" name="Рисунок 2" descr="C:\Users\Admin\Desktop\IMG_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2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716" t="15213" r="1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60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228" w:rsidRPr="009E6C5F">
        <w:rPr>
          <w:rFonts w:ascii="Times New Roman" w:hAnsi="Times New Roman" w:cs="Times New Roman"/>
          <w:sz w:val="26"/>
          <w:szCs w:val="26"/>
        </w:rPr>
        <w:t>Возл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е стенда НПО </w:t>
      </w:r>
      <w:r w:rsidR="00691862" w:rsidRPr="009E6C5F">
        <w:rPr>
          <w:rFonts w:ascii="Times New Roman" w:hAnsi="Times New Roman" w:cs="Times New Roman"/>
          <w:sz w:val="26"/>
          <w:szCs w:val="26"/>
        </w:rPr>
        <w:t>«</w:t>
      </w:r>
      <w:r w:rsidR="00294E48" w:rsidRPr="009E6C5F">
        <w:rPr>
          <w:rFonts w:ascii="Times New Roman" w:hAnsi="Times New Roman" w:cs="Times New Roman"/>
          <w:sz w:val="26"/>
          <w:szCs w:val="26"/>
        </w:rPr>
        <w:t>АРГО ЭМ</w:t>
      </w:r>
      <w:r w:rsidR="00691862" w:rsidRPr="009E6C5F">
        <w:rPr>
          <w:rFonts w:ascii="Times New Roman" w:hAnsi="Times New Roman" w:cs="Times New Roman"/>
          <w:sz w:val="26"/>
          <w:szCs w:val="26"/>
        </w:rPr>
        <w:t>-</w:t>
      </w:r>
      <w:r w:rsidR="00294E48" w:rsidRPr="009E6C5F">
        <w:rPr>
          <w:rFonts w:ascii="Times New Roman" w:hAnsi="Times New Roman" w:cs="Times New Roman"/>
          <w:sz w:val="26"/>
          <w:szCs w:val="26"/>
        </w:rPr>
        <w:t>1</w:t>
      </w:r>
      <w:r w:rsidR="00691862" w:rsidRPr="009E6C5F">
        <w:rPr>
          <w:rFonts w:ascii="Times New Roman" w:hAnsi="Times New Roman" w:cs="Times New Roman"/>
          <w:sz w:val="26"/>
          <w:szCs w:val="26"/>
        </w:rPr>
        <w:t>»</w:t>
      </w:r>
      <w:r w:rsidR="00294E48" w:rsidRPr="009E6C5F">
        <w:rPr>
          <w:rFonts w:ascii="Times New Roman" w:hAnsi="Times New Roman" w:cs="Times New Roman"/>
          <w:sz w:val="26"/>
          <w:szCs w:val="26"/>
        </w:rPr>
        <w:t xml:space="preserve"> участники</w:t>
      </w:r>
      <w:r w:rsidR="00396228" w:rsidRPr="009E6C5F">
        <w:rPr>
          <w:rFonts w:ascii="Times New Roman" w:hAnsi="Times New Roman" w:cs="Times New Roman"/>
          <w:sz w:val="26"/>
          <w:szCs w:val="26"/>
        </w:rPr>
        <w:t xml:space="preserve"> активно раскупали брошюры, газеты, диски, делились своими результатами, приносили фотографии. Любопытных и ищущих  аргонавтов всегда интересует, что человек делает, каким способом, и что получил!</w:t>
      </w:r>
    </w:p>
    <w:p w:rsidR="00396228" w:rsidRPr="009E6C5F" w:rsidRDefault="00396228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>В заключительный день 3 сентября</w:t>
      </w:r>
      <w:r w:rsidR="00E35DEB">
        <w:rPr>
          <w:rFonts w:ascii="Times New Roman" w:hAnsi="Times New Roman" w:cs="Times New Roman"/>
          <w:sz w:val="26"/>
          <w:szCs w:val="26"/>
        </w:rPr>
        <w:t xml:space="preserve"> </w:t>
      </w:r>
      <w:r w:rsidRPr="009E6C5F">
        <w:rPr>
          <w:rFonts w:ascii="Times New Roman" w:hAnsi="Times New Roman" w:cs="Times New Roman"/>
          <w:sz w:val="26"/>
          <w:szCs w:val="26"/>
        </w:rPr>
        <w:t xml:space="preserve">в концертном зале Крокус Сити Холл состоялось праздничное шоу с участием </w:t>
      </w:r>
      <w:proofErr w:type="spellStart"/>
      <w:proofErr w:type="gramStart"/>
      <w:r w:rsidRPr="009E6C5F">
        <w:rPr>
          <w:rFonts w:ascii="Times New Roman" w:hAnsi="Times New Roman" w:cs="Times New Roman"/>
          <w:sz w:val="26"/>
          <w:szCs w:val="26"/>
        </w:rPr>
        <w:t>топ-лидеров</w:t>
      </w:r>
      <w:proofErr w:type="spellEnd"/>
      <w:proofErr w:type="gramEnd"/>
      <w:r w:rsidRPr="009E6C5F">
        <w:rPr>
          <w:rFonts w:ascii="Times New Roman" w:hAnsi="Times New Roman" w:cs="Times New Roman"/>
          <w:sz w:val="26"/>
          <w:szCs w:val="26"/>
        </w:rPr>
        <w:t xml:space="preserve"> компании Арго и эстрадных артистов. </w:t>
      </w:r>
    </w:p>
    <w:p w:rsidR="00396228" w:rsidRPr="009E6C5F" w:rsidRDefault="00396228" w:rsidP="002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5F">
        <w:rPr>
          <w:rFonts w:ascii="Times New Roman" w:hAnsi="Times New Roman" w:cs="Times New Roman"/>
          <w:sz w:val="26"/>
          <w:szCs w:val="26"/>
        </w:rPr>
        <w:t>Праздник проходил под девизом: «Добрые традиции и современные технологии в жизнь!»</w:t>
      </w:r>
      <w:r w:rsidR="00691862" w:rsidRPr="009E6C5F">
        <w:rPr>
          <w:rFonts w:ascii="Times New Roman" w:hAnsi="Times New Roman" w:cs="Times New Roman"/>
          <w:sz w:val="26"/>
          <w:szCs w:val="26"/>
        </w:rPr>
        <w:t>. Поздравляем вас всех с этой годовщиной и успешным этапом перехода к органическому земледелию с помощью препаратов компании АРГО!</w:t>
      </w:r>
      <w:r w:rsidRPr="009E6C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C5F" w:rsidRPr="009E6C5F" w:rsidRDefault="009E6C5F" w:rsidP="00691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C1BD2" w:rsidRDefault="000C1BD2" w:rsidP="00691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91862" w:rsidRPr="009E6C5F" w:rsidRDefault="00691862" w:rsidP="00691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E6C5F">
        <w:rPr>
          <w:rFonts w:ascii="Times New Roman" w:hAnsi="Times New Roman" w:cs="Times New Roman"/>
          <w:b/>
          <w:i/>
          <w:sz w:val="26"/>
          <w:szCs w:val="26"/>
        </w:rPr>
        <w:t xml:space="preserve">С уважением, директор Белорусского представительства </w:t>
      </w:r>
    </w:p>
    <w:p w:rsidR="00691862" w:rsidRDefault="00691862" w:rsidP="006918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E6C5F">
        <w:rPr>
          <w:rFonts w:ascii="Times New Roman" w:hAnsi="Times New Roman" w:cs="Times New Roman"/>
          <w:b/>
          <w:i/>
          <w:sz w:val="26"/>
          <w:szCs w:val="26"/>
        </w:rPr>
        <w:t xml:space="preserve">НПО «АРГО ЭМ-1» </w:t>
      </w:r>
      <w:proofErr w:type="spellStart"/>
      <w:r w:rsidRPr="009E6C5F">
        <w:rPr>
          <w:rFonts w:ascii="Times New Roman" w:hAnsi="Times New Roman" w:cs="Times New Roman"/>
          <w:b/>
          <w:i/>
          <w:sz w:val="26"/>
          <w:szCs w:val="26"/>
        </w:rPr>
        <w:t>Кохановская</w:t>
      </w:r>
      <w:proofErr w:type="spellEnd"/>
      <w:r w:rsidRPr="009E6C5F">
        <w:rPr>
          <w:rFonts w:ascii="Times New Roman" w:hAnsi="Times New Roman" w:cs="Times New Roman"/>
          <w:b/>
          <w:i/>
          <w:sz w:val="26"/>
          <w:szCs w:val="26"/>
        </w:rPr>
        <w:t xml:space="preserve"> Е.В.</w:t>
      </w:r>
    </w:p>
    <w:p w:rsidR="00FA71EC" w:rsidRPr="009E6C5F" w:rsidRDefault="00E35DEB" w:rsidP="000C1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(фото автора)</w:t>
      </w:r>
    </w:p>
    <w:sectPr w:rsidR="00FA71EC" w:rsidRPr="009E6C5F" w:rsidSect="00294E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E9" w:rsidRDefault="007604E9" w:rsidP="00396228">
      <w:pPr>
        <w:spacing w:after="0" w:line="240" w:lineRule="auto"/>
      </w:pPr>
      <w:r>
        <w:separator/>
      </w:r>
    </w:p>
  </w:endnote>
  <w:endnote w:type="continuationSeparator" w:id="0">
    <w:p w:rsidR="007604E9" w:rsidRDefault="007604E9" w:rsidP="003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E9" w:rsidRDefault="007604E9" w:rsidP="00396228">
      <w:pPr>
        <w:spacing w:after="0" w:line="240" w:lineRule="auto"/>
      </w:pPr>
      <w:r>
        <w:separator/>
      </w:r>
    </w:p>
  </w:footnote>
  <w:footnote w:type="continuationSeparator" w:id="0">
    <w:p w:rsidR="007604E9" w:rsidRDefault="007604E9" w:rsidP="00396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228"/>
    <w:rsid w:val="000C1BD2"/>
    <w:rsid w:val="00237ECB"/>
    <w:rsid w:val="00294E48"/>
    <w:rsid w:val="002A4AFB"/>
    <w:rsid w:val="00396228"/>
    <w:rsid w:val="004E7072"/>
    <w:rsid w:val="00631573"/>
    <w:rsid w:val="00691862"/>
    <w:rsid w:val="007604E9"/>
    <w:rsid w:val="007A6A45"/>
    <w:rsid w:val="007E6BC9"/>
    <w:rsid w:val="008541EC"/>
    <w:rsid w:val="009E6C5F"/>
    <w:rsid w:val="00BF59F9"/>
    <w:rsid w:val="00CA4470"/>
    <w:rsid w:val="00D76215"/>
    <w:rsid w:val="00DB73C6"/>
    <w:rsid w:val="00E355E4"/>
    <w:rsid w:val="00E35DEB"/>
    <w:rsid w:val="00E431B3"/>
    <w:rsid w:val="00E651CA"/>
    <w:rsid w:val="00FA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228"/>
  </w:style>
  <w:style w:type="paragraph" w:styleId="a6">
    <w:name w:val="footer"/>
    <w:basedOn w:val="a"/>
    <w:link w:val="a7"/>
    <w:uiPriority w:val="99"/>
    <w:semiHidden/>
    <w:unhideWhenUsed/>
    <w:rsid w:val="0039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228"/>
  </w:style>
  <w:style w:type="paragraph" w:styleId="a8">
    <w:name w:val="Balloon Text"/>
    <w:basedOn w:val="a"/>
    <w:link w:val="a9"/>
    <w:uiPriority w:val="99"/>
    <w:semiHidden/>
    <w:unhideWhenUsed/>
    <w:rsid w:val="009E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11</cp:revision>
  <dcterms:created xsi:type="dcterms:W3CDTF">2017-09-13T07:52:00Z</dcterms:created>
  <dcterms:modified xsi:type="dcterms:W3CDTF">2017-09-17T07:09:00Z</dcterms:modified>
</cp:coreProperties>
</file>